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D5" w:rsidRPr="00B94A03" w:rsidRDefault="00B40FD5" w:rsidP="00B40FD5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B94A03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新竹縣</w:t>
      </w:r>
      <w:r w:rsidRPr="00B94A03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1</w:t>
      </w:r>
      <w:r w:rsidRPr="00B94A03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14</w:t>
      </w:r>
      <w:r w:rsidRPr="00B94A03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學年度</w:t>
      </w:r>
      <w:r w:rsidRPr="00B94A03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國民中學技藝教育競賽</w:t>
      </w:r>
      <w:r w:rsidRPr="00B94A03">
        <w:rPr>
          <w:rFonts w:ascii="標楷體" w:eastAsia="標楷體" w:hAnsi="標楷體" w:cs="TimesNewRomanPS-BoldMT" w:hint="eastAsia"/>
          <w:b/>
          <w:bCs/>
          <w:color w:val="000000"/>
          <w:kern w:val="0"/>
          <w:sz w:val="32"/>
          <w:szCs w:val="32"/>
        </w:rPr>
        <w:t>學科測驗題庫</w:t>
      </w:r>
    </w:p>
    <w:p w:rsidR="00EB0451" w:rsidRPr="000255D0" w:rsidRDefault="00EB0451" w:rsidP="00EB0451">
      <w:pPr>
        <w:pStyle w:val="a3"/>
        <w:jc w:val="center"/>
        <w:rPr>
          <w:rFonts w:ascii="標楷體" w:eastAsia="標楷體" w:hAnsi="標楷體"/>
          <w:b/>
          <w:bCs/>
          <w:color w:val="000000"/>
          <w:szCs w:val="24"/>
        </w:rPr>
      </w:pPr>
      <w:r w:rsidRPr="00B40FD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家政職群-美髮學科試題〈題庫：單選題400題</w:t>
      </w:r>
      <w:r w:rsidRPr="000255D0">
        <w:rPr>
          <w:rFonts w:ascii="標楷體" w:eastAsia="標楷體" w:hAnsi="標楷體" w:hint="eastAsia"/>
          <w:b/>
          <w:bCs/>
          <w:color w:val="000000"/>
          <w:szCs w:val="24"/>
        </w:rPr>
        <w:t>〉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 1.毛髮皮質層的細胞內角蛋白屬於：(A)「油」型　(B)「硬」型　(C)「軟」型　(D)「中」型。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 2.染劑與雙氧水混合時應採用何種器皿：(A)金屬碗　(B)鋁碗　(C)銅碗　(D)塑膠或玻璃碗。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 3.頭髮的營養來自於頭髮的毛乳頭，因為它含有：(A)血管　(B)肌肉　(C)腺體　(D)脂肪　組織。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 4.髮油的原料：(A)植物油、礦物油、動物油　(B)植物油、沙拉油、動物油　(C)乳質油、植物油、動物油　(D)汽油、植物油、礦物油。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 5.染髮與冷燙的時間最好相隔：(A)1天　(B)2天　(C)1星期　(D)3天。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 6.美髮工作者，必需知道酸鹼度（pH值）與各種髮品的關係，所謂中性是指酸鹼度pH值在：(A)3　(B)7　(C)10　(D)10以上。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 7.一般人的毛髮總數大約：(A)5萬根　(B)10萬根　(C)15萬根　(D)20萬根。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 8.當苯胺染劑與雙氧水混合，此時會產生化學反應，又叫：(A)預先軟化　(B)預先硬化　(C)中和作用　(D)氧化作用。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 9.燙髮時，使用還原劑後表皮層：(A)會收縮　(B)會膨脹　(C)會變小　(D)仍不變。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）10.等量的紅色加等量的黃色變成：(A)綠　(B)紫　(C)橙　(D)灰。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）11.毛髮的橫切面構造是：(A)像是一根吸管，中間空的　(B)像是一根實心的棒子，心外組織相同　(C)分為五層：髓質、皮質、棘層、顆粒層及角質層　(D)分為三部份：髓質、皮質及表皮。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）12.正常乾燥頭髮可伸展至：(A)原來長度的一半　(B)原來長度的五分之一　(C)原來長度的四分之三　(D)原來長度的兩倍。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）13.19世紀英、法少女在古典髮型中常用的捲法是：(A)上捲　(B)橫捲　(C)直立捲　(D)下捲。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）14.多量的過氧化氫會造成頭髮：(A)乾又硬　(B)柔又細　(C)光亮　(D)有保護層。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）15.頭髮的髮色、強度及髮質主要原因為：(A)飲食　(B)生活習慣　(C)遺傳　(D)心情。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）16.洗刷的方式不宜：(A)全程單手洗　(B)雙手同時洗　(C)雙手交替洗　(D)單手握髮，單手洗。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）17.全染時，白髮染黑應先染：(A)髮根　(B)髮中　(C)髮尾　(D)髮中及髮尾。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）18.染髮時取髮片寬度大約：(A)15公分　(B)10公分　(C)5公分　(D)1公分。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）19.下列何者不是頭髮分叉的可能原因？(A)紫外線曝曬　(B)整髮或燙髮時，過熱的傷害　(C)燙髮液的傷害　(D)髮油髮蠟的傷害。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）20.暫時性染髮劑染髮劑顏色停留在：(A)髓質層　(B)皮質層　(C)表皮層　(D)真皮層。                     1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）21.我國的吹風機所採用電壓為：(A)100V　(B)110V　(C)200V　(D)220V。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）22.受損髮每星期至少護髮：(A)一次　(B)二次　(C)三次　(D)四次。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）23.手持吹風機吹頭髮，應該由髮根吹至：(A)頭皮　(B)髮幹　(C)</w:t>
      </w:r>
      <w:r>
        <w:rPr>
          <w:rFonts w:ascii="標楷體" w:eastAsia="標楷體" w:hAnsi="標楷體"/>
          <w:color w:val="000000"/>
          <w:szCs w:val="24"/>
        </w:rPr>
        <w:t>髮中</w:t>
      </w:r>
      <w:r w:rsidRPr="00C50EE4">
        <w:rPr>
          <w:rFonts w:ascii="標楷體" w:eastAsia="標楷體" w:hAnsi="標楷體"/>
          <w:color w:val="000000"/>
          <w:szCs w:val="24"/>
        </w:rPr>
        <w:t>(D)髮尾。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）24.低密度髮量一平方公分約有：(A)50～100根　(B)120～130根　(C)140～160根　(D)220～240根。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）25.冷燙紙應採用：(A)塑膠紙　(B)鋁箔紙　(C)西卡紙　(D)棉紙　為佳。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lastRenderedPageBreak/>
        <w:t>（　C　）26.一般直吹內彎髮型先從：(A)頭頂　(B)二側　(C)頸後　(D)前額　開始吹。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）27.下列何者不屬於美髮用品？(A)染髮劑　(B)整髮液　(C)清潔劑　(D)保養油。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）28.下列中非頭髮護理的方法是：(A)洗髮　(B)塗抹保養油　(C)拍打頭髮使髮油易滲入　(D)蒸氣加溫。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 xml:space="preserve">（　</w:t>
      </w:r>
      <w:r w:rsidRPr="00B42C2C">
        <w:rPr>
          <w:rFonts w:ascii="標楷體" w:eastAsia="標楷體" w:hAnsi="標楷體" w:hint="eastAsia"/>
          <w:color w:val="FF0000"/>
          <w:szCs w:val="24"/>
        </w:rPr>
        <w:t>B</w:t>
      </w:r>
      <w:r w:rsidRPr="00C50EE4">
        <w:rPr>
          <w:rFonts w:ascii="標楷體" w:eastAsia="標楷體" w:hAnsi="標楷體"/>
          <w:color w:val="000000"/>
          <w:szCs w:val="24"/>
        </w:rPr>
        <w:t xml:space="preserve">　）29.毛髮生長速率平均每天約：(A)0.1～0.2毫米　(B)0.2～0.5毫米　(C)0.6～0.8毫米　(D)0.9～1.2毫米。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）30.分髮時可使用：(A)尖尾梳　(B)S型梳　(C)大齒梳　(D)齒形梳。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）31.最常搭配剪髮時的梳子是：(A)剪髮梳　(B)小板梳　(C)尖尾梳　(D)大板梳。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）32.利用捲棒將頭髮捲於捲棒上之動作可使頭髮暫時捲曲的作用稱：　(A)物理作用　(B)化學作用　(C)氧化作用　(D)中和作用。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）33.在於兩頰的毛髮是：(A)短毛髮　(B)長毛髮　(C)纖毛髮　(D)絨毛。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）34.進行彩色全染時，應先從：(A)前額髮際　(B)髮尾　(C)鬢角處　(D)後頸線　染起。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）35.下列何者為非？(A)燙髮前清洗頭髮勿抓傷頭皮　(B)燙髮前塗上毛鱗片較不傷髮質而易捲　(C)燙髮時上氧化劑不須戴帽子　(D)燙髮前髮緣四周可塗凡士林保護皮膚。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）36.洗髮前的準備應無：(A)圍毛巾　(B)按摩　(C)梳開頭髮　(D)調整水溫與水壓。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）37.毛髮上色素粒子在：(A)皮質層　(B)髓質層　(C)毛表皮層　(D)毛根。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）38.一個完整的髮型，其主要技巧在於：(A)梳子的運用　(B)吹風機的運用　(C)梳子和吹風機的運用　(D)雙手的運用。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）39.皮膚試驗可知道：(A)顯現時間　(B)髮色搭配　(C)髮質優劣　(D)過敏現象。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）40.削髮與剪髮進行燙髮時，削髮較：(A)易捲　(B)一樣　(C)不一樣　(D)無影響。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）41.引起雞皮疙瘩的是：(A)隨意肌　(B)三角肌　(C)起毛肌　(D)平滑肌。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）42.空心捲整髮，操作時為使髮型蓬鬆，取髮的角度應在：(A)20°　(B)30°　(C)45°　(D)90°　以上。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）43.判斷捲髮的波浪效果是：(A)S型　(B)直線型　(C)三角型　(D)多角型。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）44.對於分叉髮宜先行：(A)整髮　(B)吹髮　(C)染髮　(D)剪髮　再進行燙髮，以免使頭髮呈乾燥現象。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）45.a.敲打法；b.顫動法；c.拍打法；d.指壓法；e.捶打法中，適用於頭部按摩的有：　(A)a、b、c、d　(B)b、c、d、e　(C)a、c、d、e　(D)a、b、d、e。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）46.染髮與冷燙應何者先做？(A)染髮　(B)冷燙　(C)同時　(D)兩者皆可。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）47.所謂多孔性是頭髮吸收下列何者的能力？(A)角質素　(B)陽光　(C)水份　(D)紫外線。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）48.石蕊試紙變紅的洗髮劑是：(A)鹼性　(B)中性　(C)酸性　(D)無法測出。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）49.洗髮沖水時以下何者為非？(A)噴水器的方向以90°垂直頭皮沖洗　(B)水注順著頭皮　(C)沖水中可拍、搓洗　(D)服務人員的氣息，勿對著顧客。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）50.彈性佳的頭髮通常維持燙後良好效果時間會：(A)較短　(B)適中　(C)較長　(D)差別不大。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）51.為使空心捲落在底盤上應注意：(A)頭髮粗細　(B)頭髮長短　(C)取髮角度　(D)髮量感。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）52.沖水時以：(A)手指　(B)手背　(C)手肘　(D)手腕　內側試溫。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）53.冷燙時使用蒸氣易造成頭髮過度膨脹，燙後頭髮表面鱗片：　(A)無法完全收歛密合　(B)不影響　(C)使頭髮光澤柔軟　(D)使捲度持久。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）54.頭髮露出表皮可見的部份稱為︰(A)髮根　(B)髮幹　(C)髮骨　(D)毛囊。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）55.a.蒸氣護髮機；b.蒸氣消毒箱；c.電腦紅外線機；d.大吹風機；e.電熱帽，以上中何種為護髮技術使用的器具？(A)a、b、c　(B)b、c、d　(C)c、d、e　(D)a、c、e。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lastRenderedPageBreak/>
        <w:t>（　D　）56.使乾髮會變得脆弱、易斷的溫度是：(A)60℃　(B)80℃　(C)100℃　(D)160℃。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）57.何謂有彈性的頭髮？(A)頭髮的色素粒子多者　(B)頭髮具有吸收水份的能力　(C)頭髮伸展即斷裂者(D)頭髮伸展後能恢復原形而不斷裂者。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）58.平捲之捲法有順時針及逆時針捲法，其目的使造型成：(A)波紋　(B)曲線　(C)彎線　(D)直線條。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）59.燙後發現漏捲時：(A)再行補燙　(B)不予理會　(C)不影響　(D)剪掉。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）60.潮濕的毛髮，使用熱度達攝氏：(A)25度　(B)35度　(C)45度　(D)55度　則角蛋白質開始變化。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）61.冷燙時藥水過量滲入頭皮會：(A)毫無刺激性　(B)頭皮受損　(C)頭髮粗糙　(D)頭髮不捲。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）62.冷燙或染髮前，坐在冷氣風口，則其完成所需時間：(A)快　(B)慢　(C)不影響　(D)均勻。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）63.成型的髮型，噴上髮膠或定型液，此時風力宜用：(A)大風　(B)熱風　(C)靜風　(D)冷風　吹乾。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）64.淡色的毛髮含有較少的：(A)氧　(B)硫　(C)碳　(D)鋅。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）65.染髮前的洗髮應：(A)以指甲抓洗乾淨　(B)以指腹按摩　(C)以油性之洗髮劑清洗　(D)多沖潤絲精。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）66.燙髮時每一髮束的髮尾處理必須：(A)呈三角形　(B)平均分散　(C)梯形　(D)呈圓形。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）67.染髮前判斷髮色應選：(A)冠部髮色　(B)耳後髮色　(C)腦後部髮色　(D)平均髮色。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）68.較適合嚴重受損髮質使用的染髮劑是：　(A)金屬性　(B)護髮性　(C)半永久性　(D)永久性。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）69.頭髮表皮層愈合攏，其吸水性：(A)良好　(B)適中　(C)差　(D)大。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）70.在濕熱的狀態下，溫度達到幾度時，毛髮的角質蛋白就開始變化？　(A)45℃　(B)55℃　(C)70℃　(D)100℃。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）71.一平方公分頭髮有220～240根髮量是屬於：(A)低密度　(B)中密度　(C)高密度　(D)超高密度。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）72.毛髮中的蛋白質由胺基酸構成，而胺基酸是由：(A)碳、氫、氮、氧、硫　(B)碳、氮、磷、氧、硫　(C)碳、氫、氧、鐵、硫　(D)氫、氧、鈷、鋅、硫　構成。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）73.等量的藍色加等量的黃色變成：(A)橙　(B)褐　(C)綠　(D)紫。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）74.髮筒捲法時須注意取髮角度及是否將：(A)髮尾捲至髮根部　(B)髮根捲至髮尾部　(C)只捲髮根　(D)只捲髮尾部。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）75.泡沫型染髮劑是屬於：(A)暫時性染劑　(B)半永久性染劑　(C)永久性染劑　(D)金屬染劑。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）76.染髮時在髮際四周擦上：(A)凡士林　(B)染髮劑　(C)氨水　(D)阿摩尼亞　以保護皮膚。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）77.消除神經痛和肌肉痙攣最好的方法為：(A)叩打法　(B)振動法　(C)指壓法　(D)揉撚法。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）78.染髮前選色時應採用何種光線為正確？(A)白天光線　(B)晚上光線　(C)電燈　(D)水銀燈。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）79.還原劑時間到達時，不使藥劑停留在髮上太久，可使用：(A)試捲　(B)上氧化劑　(C)中間沖水　(D)洗髮。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）80.標準燙髮時會影響髮尾捲度效果不佳的原因是：(A)髮尾過度集中　(B)髮尾平順捲緊　(C)張力均衡　(D)拉力均衡。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lastRenderedPageBreak/>
        <w:t>（　A　）81.沒有起毛肌的毛髮是：(A)眉毛　(B)頭髮　(C)手部的毛髮　(D)腳部的毛髮。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）82.頭髮的成份蛋白質佔頭髮的百分比：(A)57％　(B)67％　(C)97％　(D)37％。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）83.主成份為硝酸銀、鉛、銅、鐵的染劑是：(A)植物性染劑　(B)礦物質染劑　(C)化合性染劑　(D)滲透型染劑。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）84.燙髮時橡皮筋的套法須：　(A)固定而接觸髮根　(B)固定而不接觸髮根　(C)不可用交叉固定　(D)隨意固定即可。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）85.剪髮時可同時剪去長度及薄度的是：　(A)手推剪　(B)剪刀　(C)削刀　(D)電剪。</w:t>
      </w:r>
    </w:p>
    <w:p w:rsidR="00EB0451" w:rsidRPr="00F1732E" w:rsidRDefault="00EB0451" w:rsidP="00EB0451">
      <w:pPr>
        <w:ind w:left="1417" w:hanging="1417"/>
        <w:rPr>
          <w:rFonts w:ascii="標楷體" w:eastAsia="標楷體" w:hAnsi="標楷體"/>
          <w:color w:val="FF0000"/>
          <w:szCs w:val="24"/>
        </w:rPr>
      </w:pPr>
      <w:r w:rsidRPr="00F1732E">
        <w:rPr>
          <w:rFonts w:ascii="標楷體" w:eastAsia="標楷體" w:hAnsi="標楷體"/>
          <w:color w:val="FF0000"/>
          <w:szCs w:val="24"/>
        </w:rPr>
        <w:t xml:space="preserve">（　</w:t>
      </w:r>
      <w:r>
        <w:rPr>
          <w:rFonts w:ascii="標楷體" w:eastAsia="標楷體" w:hAnsi="標楷體" w:hint="eastAsia"/>
          <w:color w:val="FF0000"/>
          <w:szCs w:val="24"/>
        </w:rPr>
        <w:t>B</w:t>
      </w:r>
      <w:r w:rsidRPr="00F1732E">
        <w:rPr>
          <w:rFonts w:ascii="標楷體" w:eastAsia="標楷體" w:hAnsi="標楷體"/>
          <w:color w:val="FF0000"/>
          <w:szCs w:val="24"/>
        </w:rPr>
        <w:t xml:space="preserve">　）86.</w:t>
      </w:r>
      <w:r>
        <w:rPr>
          <w:rFonts w:ascii="標楷體" w:eastAsia="標楷體" w:hAnsi="標楷體" w:hint="eastAsia"/>
          <w:color w:val="FF0000"/>
          <w:szCs w:val="24"/>
        </w:rPr>
        <w:t>最有益於補充頭髮營養的是</w:t>
      </w:r>
      <w:r w:rsidRPr="00F1732E">
        <w:rPr>
          <w:rFonts w:ascii="標楷體" w:eastAsia="標楷體" w:hAnsi="標楷體"/>
          <w:color w:val="FF0000"/>
          <w:szCs w:val="24"/>
        </w:rPr>
        <w:t>(A)</w:t>
      </w:r>
      <w:r>
        <w:rPr>
          <w:rFonts w:ascii="標楷體" w:eastAsia="標楷體" w:hAnsi="標楷體" w:hint="eastAsia"/>
          <w:color w:val="FF0000"/>
          <w:szCs w:val="24"/>
        </w:rPr>
        <w:t>蛋白質</w:t>
      </w:r>
      <w:r>
        <w:rPr>
          <w:rFonts w:ascii="新細明體" w:hAnsi="新細明體" w:hint="eastAsia"/>
          <w:color w:val="FF0000"/>
          <w:szCs w:val="24"/>
        </w:rPr>
        <w:t>、</w:t>
      </w:r>
      <w:r>
        <w:rPr>
          <w:rFonts w:ascii="標楷體" w:eastAsia="標楷體" w:hAnsi="標楷體" w:hint="eastAsia"/>
          <w:color w:val="FF0000"/>
          <w:szCs w:val="24"/>
        </w:rPr>
        <w:t>維生素A</w:t>
      </w:r>
      <w:r w:rsidRPr="00F1732E">
        <w:rPr>
          <w:rFonts w:ascii="標楷體" w:eastAsia="標楷體" w:hAnsi="標楷體"/>
          <w:color w:val="FF0000"/>
          <w:szCs w:val="24"/>
        </w:rPr>
        <w:t xml:space="preserve">　(B)</w:t>
      </w:r>
      <w:r>
        <w:rPr>
          <w:rFonts w:ascii="標楷體" w:eastAsia="標楷體" w:hAnsi="標楷體" w:hint="eastAsia"/>
          <w:color w:val="FF0000"/>
          <w:szCs w:val="24"/>
        </w:rPr>
        <w:t>蛋白質</w:t>
      </w:r>
      <w:r>
        <w:rPr>
          <w:rFonts w:ascii="新細明體" w:hAnsi="新細明體" w:hint="eastAsia"/>
          <w:color w:val="FF0000"/>
          <w:szCs w:val="24"/>
        </w:rPr>
        <w:t>、</w:t>
      </w:r>
      <w:r>
        <w:rPr>
          <w:rFonts w:ascii="標楷體" w:eastAsia="標楷體" w:hAnsi="標楷體" w:hint="eastAsia"/>
          <w:color w:val="FF0000"/>
          <w:szCs w:val="24"/>
        </w:rPr>
        <w:t>維生素B</w:t>
      </w:r>
      <w:r w:rsidRPr="00F1732E">
        <w:rPr>
          <w:rFonts w:ascii="標楷體" w:eastAsia="標楷體" w:hAnsi="標楷體"/>
          <w:color w:val="FF0000"/>
          <w:szCs w:val="24"/>
        </w:rPr>
        <w:t xml:space="preserve">　(C)</w:t>
      </w:r>
      <w:r w:rsidRPr="00A80AB3">
        <w:rPr>
          <w:rFonts w:ascii="標楷體" w:eastAsia="標楷體" w:hAnsi="標楷體" w:hint="eastAsia"/>
          <w:color w:val="FF0000"/>
          <w:szCs w:val="24"/>
        </w:rPr>
        <w:t xml:space="preserve"> </w:t>
      </w:r>
      <w:r>
        <w:rPr>
          <w:rFonts w:ascii="標楷體" w:eastAsia="標楷體" w:hAnsi="標楷體" w:hint="eastAsia"/>
          <w:color w:val="FF0000"/>
          <w:szCs w:val="24"/>
        </w:rPr>
        <w:t>蛋白質</w:t>
      </w:r>
      <w:r>
        <w:rPr>
          <w:rFonts w:ascii="新細明體" w:hAnsi="新細明體" w:hint="eastAsia"/>
          <w:color w:val="FF0000"/>
          <w:szCs w:val="24"/>
        </w:rPr>
        <w:t>、</w:t>
      </w:r>
      <w:r>
        <w:rPr>
          <w:rFonts w:ascii="標楷體" w:eastAsia="標楷體" w:hAnsi="標楷體" w:hint="eastAsia"/>
          <w:color w:val="FF0000"/>
          <w:szCs w:val="24"/>
        </w:rPr>
        <w:t>維生素C</w:t>
      </w:r>
      <w:r w:rsidRPr="00F1732E">
        <w:rPr>
          <w:rFonts w:ascii="標楷體" w:eastAsia="標楷體" w:hAnsi="標楷體"/>
          <w:color w:val="FF0000"/>
          <w:szCs w:val="24"/>
        </w:rPr>
        <w:t xml:space="preserve">　　(D)</w:t>
      </w:r>
      <w:r w:rsidRPr="00A80AB3">
        <w:rPr>
          <w:rFonts w:ascii="標楷體" w:eastAsia="標楷體" w:hAnsi="標楷體" w:hint="eastAsia"/>
          <w:color w:val="FF0000"/>
          <w:szCs w:val="24"/>
        </w:rPr>
        <w:t xml:space="preserve"> </w:t>
      </w:r>
      <w:r>
        <w:rPr>
          <w:rFonts w:ascii="標楷體" w:eastAsia="標楷體" w:hAnsi="標楷體" w:hint="eastAsia"/>
          <w:color w:val="FF0000"/>
          <w:szCs w:val="24"/>
        </w:rPr>
        <w:t>蛋白質</w:t>
      </w:r>
      <w:r>
        <w:rPr>
          <w:rFonts w:ascii="新細明體" w:hAnsi="新細明體" w:hint="eastAsia"/>
          <w:color w:val="FF0000"/>
          <w:szCs w:val="24"/>
        </w:rPr>
        <w:t>、</w:t>
      </w:r>
      <w:r>
        <w:rPr>
          <w:rFonts w:ascii="標楷體" w:eastAsia="標楷體" w:hAnsi="標楷體" w:hint="eastAsia"/>
          <w:color w:val="FF0000"/>
          <w:szCs w:val="24"/>
        </w:rPr>
        <w:t>維生素D</w:t>
      </w:r>
      <w:r w:rsidRPr="00F1732E">
        <w:rPr>
          <w:rFonts w:ascii="標楷體" w:eastAsia="標楷體" w:hAnsi="標楷體"/>
          <w:color w:val="FF0000"/>
          <w:szCs w:val="24"/>
        </w:rPr>
        <w:t xml:space="preserve">　</w:t>
      </w:r>
      <w:r w:rsidRPr="00C50EE4">
        <w:rPr>
          <w:rFonts w:ascii="標楷體" w:eastAsia="標楷體" w:hAnsi="標楷體"/>
          <w:color w:val="000000"/>
          <w:szCs w:val="24"/>
        </w:rPr>
        <w:t>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）87.燙髮用捲棒的材質以採用：(A)木質　(B)塑膠　(C)玻璃　(D)金屬。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）88.以電流開關控制或裝上電流剪髮的工具是：　(A)剪刀　(B)推剪刀　(C)電剪　(D)打薄剪。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）89.燙髮前應將頭髮：(A)用潤絲精清洗頭皮　(B)使用指尖用力抓洗頭皮　(C)不應清洗即可　(D)確實洗淨但勿抓傷頭皮。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）90.洗髮時至少要打：(A)一次　(B)二次　(C)三次　(D)四次　泡沫。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）91.組成毛髮髓質的是：(A)鱗狀細胞　(B)棘狀細胞　(C)立方細胞　(D)顆粒細胞。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）92.防止頭髮分叉應注意的要點，下列何者不對？(A)不可直接在大太陽下曝曬太久　(B)不可手持吹風機在極接近頭髮處長時間烘吹　(C)應常用名貴護髮品　(D)梳髮時千萬不可用力拉梳。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）93.要使梳頭順暢，梳頭時應：(A)用力梳刷　(B)由髮根向髮梢梳　(C)由髮梢向髮根梳　(D)用冷風邊梳邊吹。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）94.因化學藥品侵蝕及日曬的原因：(A)瀏海　(B)頸背部　(C)內部　(D)頭頂部　的頭髮較易受損。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）95.燙髮作用過度時會產生：(A)有波浪的頭髮　(B)捲捲頭　(C)脆弱分叉的頭髮　(D)柔軟的頭髮。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）96.毛髮的組成主要是：(A)軟蛋白質　(B)角蛋白質　(C)鈣質　(D)磷質。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）97.年紀漸長，毛髮的生命週期會：(A)逐漸延長　(B)逐漸縮短　(C)與嬰兒期相同　(D)持續不變。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）98.冷燙中何者具有保護髮尾，並使藥水滲透均勻的功用？(A)冷燙紙　(B)橡皮圈　(C)捲棒　(D)噴水器。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）99.波狀髮的橫切面呈：(A)圓型　(B)扁平　(C)橢圓型　(D)三角型。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）100.洗髮前顧客要求刮頭皮屑應：　(A)先查看皮膚是否受傷　(B)用尖梳刮乾淨　(C)梳要向毛流逆行　(D)用指甲抓。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）101.永久性染髮劑需加：(A)安定劑　(B)調色劑　(C)人工色素　(D)雙氧水（H</w:t>
      </w:r>
      <w:r w:rsidRPr="00C50EE4">
        <w:rPr>
          <w:rFonts w:ascii="標楷體" w:eastAsia="標楷體" w:hAnsi="標楷體"/>
          <w:color w:val="000000"/>
          <w:szCs w:val="24"/>
          <w:vertAlign w:val="subscript"/>
        </w:rPr>
        <w:t>2</w:t>
      </w:r>
      <w:r w:rsidRPr="00C50EE4">
        <w:rPr>
          <w:rFonts w:ascii="標楷體" w:eastAsia="標楷體" w:hAnsi="標楷體"/>
          <w:color w:val="000000"/>
          <w:szCs w:val="24"/>
        </w:rPr>
        <w:t>O</w:t>
      </w:r>
      <w:r w:rsidRPr="00C50EE4">
        <w:rPr>
          <w:rFonts w:ascii="標楷體" w:eastAsia="標楷體" w:hAnsi="標楷體"/>
          <w:color w:val="000000"/>
          <w:szCs w:val="24"/>
          <w:vertAlign w:val="subscript"/>
        </w:rPr>
        <w:t>2</w:t>
      </w:r>
      <w:r w:rsidRPr="00C50EE4">
        <w:rPr>
          <w:rFonts w:ascii="標楷體" w:eastAsia="標楷體" w:hAnsi="標楷體"/>
          <w:color w:val="000000"/>
          <w:szCs w:val="24"/>
        </w:rPr>
        <w:t>）。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）102.吹風時較不易吹出層次、線條的髮梳是：(A)九排梳　(B)排骨梳　(C)圓梳　(D)S彎梳。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）103.為客人洗髮時應隨時保持：(A)背部　(B)頭部　(C)腳部　(D)手部　挺直而讓手腕之移動達到洗髮的效果。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）104.平日保養的方法是(A)攝取均衡的營養：　(B)保持愉快的心情　(C)洗頭後在髮尾抹上護髮霜或PPT蛋白質，以防分叉　(D)以上皆是。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）105.含有PPT的護髮劑稱：(A)酸性營養護髮劑　(B)鹼性營養護髮劑　(C)蛋白質營養護髮劑　(D)綜合營養劑。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）106.糾結在一起的頭髮，欲梳理應從何處著手？(A)髮根　(B)髮幹　(C)髮梢　(D)任何地</w:t>
      </w:r>
      <w:r w:rsidRPr="00C50EE4">
        <w:rPr>
          <w:rFonts w:ascii="標楷體" w:eastAsia="標楷體" w:hAnsi="標楷體"/>
          <w:color w:val="000000"/>
          <w:szCs w:val="24"/>
        </w:rPr>
        <w:lastRenderedPageBreak/>
        <w:t>方均可梳通。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）107.毛髮突出表皮外的部份稱為：(A)毛頭　(B)毛幹　(C)毛乳頭　(D)毛根。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）108.冷燙時氧化劑的用量必需與還原劑的用量：(A)多　(B)相等　(C)少　(D)不必用。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）109.平捲法每一束髮平均分配髮圈重疊：(A)1/2　(B)1/3　(C)1/4　(D)1/5　捲髮表面需光滑。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）110.冷燙時最主要是切斷頭髮中的：(A)二硫化鍵　(B)氫鍵　(C)氧鍵　(D)碳鍵。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）111.永久性染劑下列何者為非？(A)由表皮進入皮膚　(B)經過還原作用　(C)與原來的色素粒子結合　(D)可用於覆蓋白髮。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）112.染髮後頭髮在濕的時候髮色較：(A)淡　(B)深　(C)一樣　(D)不一定。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）113.髮筒捲法在頭部下半部操作時，使用的角度為：(A)180度以下　(B)120度以上　(C)90度以下　(D)60度以下。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）114.下列何者為洗髮精所引起的化學作用？(A)洗髮精的乳化及懸浮作用　(B)洗髮精的價格是否合理　(C)洗髮精的外觀包裝　(D)洗髮精廣告效果。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）115.直吹內彎髮型時，分區髮片要挑：(A)水平線　(B)斜線　(C)曲線　(D)弧線。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）116.一般頭髮本身有四種麥拉寧色素粒子：(A)黑、褐、橙、紅　(B)黑、褐、紅、黃　(C)黑、紅、黃、綠　(D)黑、紅、黃、白。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）117.頭髮濕潤之後，可被拉長比原長度多：(A)10～20％　(B)20～30％　(C)30～40％　(D)40～50％。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）118.紅黃藍三原色混合即變成：(A)白色　(B)棕色　(C)濁色　(D)綠色。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）119.平捲的髮圈，可分為半髮幹、全髮幹及：(A)空髮幹　(B)無髮幹　(C)寬髮幹　(D)圓髮幹。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）120.吹直髮常用邊梳邊吹風，若每髮片被吹過，必須等到：(A)頭髮近冷卻時　(B)不必等　(C)任何方式即可　(D)不須要考慮　再吹另一片。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）121.一般梳子材質可用：(A)玻璃　(B)橡皮　(C)錫　(D)硬塑膠　來製造。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）122.一般潤絲精是屬於：(A)中性　(B)酸性　(C)鹼性　(D)油性。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）123.編髮技巧中最常用的是：(A)三股編髮　(B)扭轉編髮　(C)四股編髮　(D)緞帶編髮。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）124.洗髮時，於清水中加醋會使頭髮變：(A)軟　(B)硬　(C)紅　(D)白。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）125.洗髮後塗抹潤絲可用：(A)輕擦法　(B)叩打法　(C)壓迫法　(D)振動法。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）126.美髮用品中起泡力及清潔力不佳，但能清除陰離子所產生的靜電，使髮況較佳之界面活性劑是：　(A)陰離子　(B)陽離子　(C)非離子　(D)兩性離子。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）127.梳理前額線條髮型時採用：(A)九排梳　(B)排骨梳　(C)包頭梳　(D)剪髮梳。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）128.毛髮的退化期約：(A)1～2週　(B)2～4週　(C)6～8週　(D)8～10週。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）129.冷燙液如果讓鐵質或塵埃掉入時會變成：(A)金黃色　(B)紅色　(C)乳白色　(D)黑色。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）130.指壓法是施以：(A)1～2公斤　(B)3～5公斤　(C)6～7公斤　(D)7～9公斤　的力量。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）131.容易接受冷燙的頭髮：(A)白髮　(B)粗硬的頭髮　(C)受損的頭髮　(D)健康的頭髮。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）132.冷燙時不易捲曲的頭髮：(A)健康的頭髮　(B)受損的頭髮　(C)漂染過的頭髮　(D)多孔性的頭髮。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）133.毛囊的內根鞘來自：(A)表皮細胞　(B)真皮細胞　(C)神經細胞　(D)血管。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）134.染髮碗宜選用：(A)塑膠　(B)木質　(C)玻璃　(D)金屬　製品。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）135.染髮前的皮膚試驗的時間需：(A)2　(B)8　(C)12　(D)24　小時。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）136.染劑染髮時，若顏色可延4到6週，此染劑為：(A)暫時　(B)半永久　(C)永久　(D)確定　性染劑。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）137.暫時性染髮劑的缺點：(A)易於清洗　(B)可增加頭髮之光澤　(C)增加變化感　(D)易</w:t>
      </w:r>
      <w:r w:rsidRPr="00C50EE4">
        <w:rPr>
          <w:rFonts w:ascii="標楷體" w:eastAsia="標楷體" w:hAnsi="標楷體"/>
          <w:color w:val="000000"/>
          <w:szCs w:val="24"/>
        </w:rPr>
        <w:lastRenderedPageBreak/>
        <w:t>污染枕頭與衣服。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）138.有利於髮質的營養素：(A)醣類　(B)碳水化合物　(C)蛋白質食物　(D)澱粉。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）139.染髮後宜選用：(A)強酸性　(B)弱酸性　(C)強鹼性　(D)弱鹼性　洗髮精。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）140稀釋燙髮藥水時最好使用：(A)自來水　(B)冰水　(C)熱水　(D)蒸餾水。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）141.市面上最常用的洗髮劑：(A)粉末洗髮劑　(B)軟膏狀洗髮劑　(C)液體狀洗髮劑　(D)自動噴霧洗髮劑。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）142.促使頭髮表皮鱗片張開的是：(A)鹼性、低溫　(B)酸性、低溫　(C)鹼性、高溫　(D)酸性、高溫。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）143.冷燙時，中間沖洗完畢後施用的是：(A)氧化劑　(B)還原劑　(C)冷水　(D)溫水。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）144.沖水時應以：(A)指尖　(B)指腹　(C)手心　(D)手刀　做N型摩擦。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）145.油性頭皮在刷髮時，力道應：(A)重　(B)輕　(C)輕、重交替　(D)隨興。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）146.冷燙還原劑之乙硫醇酸在水溶液中極易氧化、分解，故貯藏時除應避免與空氣接觸外且必須加：(A)安定劑　(B)催化劑　(C)氧化劑　(D)還原劑。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）147.苯胺染劑是一種：(A)化合物質　(B)植物性　(C)金屬性　(D)滲透性　染劑。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）148.用水噴濕頭髮時、吸濕性良好的是屬於：(A)中性髮　(B)油性髮　(C)乾燥髮　(D)混合性髮。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）149.染髮是將頭髮：(A)完全除去顏色　(B)加入人工顏色　(C)減少天然顏色　(D)全部除去色素粒子。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）150.雙氧水可當什麼使用？(A)著色劑　(B)脫色劑　(C)染色劑　(D)混合使用。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）151.油性洗髮精是供：　(A)乾燥髮　(B)頭髮會出油　(C)頭皮會出油　(D)髮量多　者用。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）152.染髮前判斷髮色應在頭髮：　(A)清潔而乾的　(B)清潔而濕的　(C)不清潔即可，但要乾的　(D)不清潔亦可，但要濕的。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）153.燙髮時，當上完氧化劑後：(A)須戴上浴帽　(B)不須戴浴帽　(C)依髮型而決定　(D)依客人的意思。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）154.頭髮烘乾機適用於：(A)直髮　(B)捲曲髮型　(C)波浪髮型　(D)羽毛剪髮型　定型時使用。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）155.使用洗髮精洗頭跟頭髮的：(A)表皮層　(B)皮質層　(C)髓質層　(D)髮尾　最有關係。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）156.黑色素粒子，分布較為不規則，粒子比較：(A)小　(B)普通　(C)大　(D)大小平均。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）157.染髮定色通常需約：(A)40分鐘　(B)2小時　(C)4小時　(D)8小時。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）158.纖維狀蛋白質變性的受損髮，其護理方法是　(A)剪掉分叉　(B)使用優良洗髮精　(C)使用優良潤絲精　(D)使用亮油。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）159.頭髮之吸水性不受：(A)氣候　(B)染髮劑　(C)顧客健康狀況　(D)頭髮顏色　的影響。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）160.</w:t>
      </w:r>
      <w:r w:rsidRPr="00C50EE4">
        <w:rPr>
          <w:rFonts w:ascii="標楷體" w:eastAsia="標楷體" w:hAnsi="標楷體"/>
          <w:color w:val="000000"/>
          <w:spacing w:val="6"/>
          <w:szCs w:val="24"/>
        </w:rPr>
        <w:t>染髮劑用的雙氧水，其化學式是：(A)H</w:t>
      </w:r>
      <w:r w:rsidRPr="00C50EE4">
        <w:rPr>
          <w:rFonts w:ascii="標楷體" w:eastAsia="標楷體" w:hAnsi="標楷體"/>
          <w:color w:val="000000"/>
          <w:spacing w:val="6"/>
          <w:szCs w:val="24"/>
          <w:vertAlign w:val="subscript"/>
        </w:rPr>
        <w:t>2</w:t>
      </w:r>
      <w:r w:rsidRPr="00C50EE4">
        <w:rPr>
          <w:rFonts w:ascii="標楷體" w:eastAsia="標楷體" w:hAnsi="標楷體"/>
          <w:color w:val="000000"/>
          <w:spacing w:val="6"/>
          <w:szCs w:val="24"/>
        </w:rPr>
        <w:t>O</w:t>
      </w:r>
      <w:r w:rsidRPr="00C50EE4">
        <w:rPr>
          <w:rFonts w:ascii="標楷體" w:eastAsia="標楷體" w:hAnsi="標楷體"/>
          <w:color w:val="000000"/>
          <w:spacing w:val="6"/>
          <w:szCs w:val="24"/>
          <w:vertAlign w:val="subscript"/>
        </w:rPr>
        <w:t>2</w:t>
      </w:r>
      <w:r w:rsidRPr="00C50EE4">
        <w:rPr>
          <w:rFonts w:ascii="標楷體" w:eastAsia="標楷體" w:hAnsi="標楷體"/>
          <w:color w:val="000000"/>
          <w:spacing w:val="6"/>
          <w:szCs w:val="24"/>
        </w:rPr>
        <w:t xml:space="preserve">　(B)HO</w:t>
      </w:r>
      <w:r w:rsidRPr="00C50EE4">
        <w:rPr>
          <w:rFonts w:ascii="標楷體" w:eastAsia="標楷體" w:hAnsi="標楷體"/>
          <w:color w:val="000000"/>
          <w:spacing w:val="6"/>
          <w:szCs w:val="24"/>
          <w:vertAlign w:val="subscript"/>
        </w:rPr>
        <w:t>4</w:t>
      </w:r>
      <w:r w:rsidRPr="00C50EE4">
        <w:rPr>
          <w:rFonts w:ascii="標楷體" w:eastAsia="標楷體" w:hAnsi="標楷體"/>
          <w:color w:val="000000"/>
          <w:spacing w:val="6"/>
          <w:szCs w:val="24"/>
        </w:rPr>
        <w:t xml:space="preserve">　(C)H</w:t>
      </w:r>
      <w:r w:rsidRPr="00C50EE4">
        <w:rPr>
          <w:rFonts w:ascii="標楷體" w:eastAsia="標楷體" w:hAnsi="標楷體"/>
          <w:color w:val="000000"/>
          <w:spacing w:val="6"/>
          <w:szCs w:val="24"/>
          <w:vertAlign w:val="subscript"/>
        </w:rPr>
        <w:t>2</w:t>
      </w:r>
      <w:r w:rsidRPr="00C50EE4">
        <w:rPr>
          <w:rFonts w:ascii="標楷體" w:eastAsia="標楷體" w:hAnsi="標楷體"/>
          <w:color w:val="000000"/>
          <w:spacing w:val="6"/>
          <w:szCs w:val="24"/>
        </w:rPr>
        <w:t>O　(D)CO</w:t>
      </w:r>
      <w:r w:rsidRPr="00C50EE4">
        <w:rPr>
          <w:rFonts w:ascii="標楷體" w:eastAsia="標楷體" w:hAnsi="標楷體"/>
          <w:color w:val="000000"/>
          <w:spacing w:val="6"/>
          <w:szCs w:val="24"/>
          <w:vertAlign w:val="subscript"/>
        </w:rPr>
        <w:t>2</w:t>
      </w:r>
      <w:r w:rsidRPr="00C50EE4">
        <w:rPr>
          <w:rFonts w:ascii="標楷體" w:eastAsia="標楷體" w:hAnsi="標楷體"/>
          <w:color w:val="000000"/>
          <w:spacing w:val="6"/>
          <w:szCs w:val="24"/>
        </w:rPr>
        <w:t>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）161.改變髮色，使其產生淡色首先頭髮必須：(A)中和　(B)漂淡　(C)軟化　(D)護髮。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）162.毛髮是嬰兒在母親腹中：(A)3個月　(B)5個月　(C)7個月　(D)出生時　即開始生長。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）163.吹風時較不適合當輔助梳使用的是：(A)小板梳　(B)刮梳　(C)尖尾梳　(D)菜刀梳。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）164.燙髮後沖洗時水壓應：(A)太強　(B)太弱　(C)適中　(D)不影響　才不致改變捲度。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）165.標準燙髮應：(A)直線燙　(B)圓形燙　(C)分區燙　(D)任意燙。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）166.染髮之前應清洗頭髮，不可抓傷頭皮，並且將頭髮：　(A)吹半乾　(B)濕的也可以　(C)全部吹乾　(D)都可以。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）167.退化期的頭髮約佔頭髮總量的：(A)1％　(B)5％　(C)10％　(D)20％。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）168.頭髮的顏色是由下列幾種色素決定？(A)黑、褐、紅、黃　(B)黑、紅、黃　(C)黑、橘、白　(D)黑、橘、紅、黃。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lastRenderedPageBreak/>
        <w:t>（　C　）169.直髮的頭髮結構，其橫斷面為：(A)方形　(B)橢圓形　(C)圓形　(D)扁形。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）170.一般而言，停止生長的頭髮約佔頭髮總數的：(A)50％　(B)15％　(C)70％　(D)3％。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）171.毛髮受損最嚴重的部位為：(A)髮根　(B)髮中　(C)髮尾　(D)毛乳頭。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）172.洗髮時間太短會讓客人覺得馬虎，時間太長又招致客人疲勞厭煩，且傷害髮質，所以洗髮的時間以　(A)3～5　(B)10～15　(C)25～30　(D)30～40　分鐘為最適宜。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）173.下列中非因燙染技術不當而導致頭髮受損的是：(A)脫脂　(B)間充物質流失　(C)表皮層合攏　(D)纖維狀蛋白質受損。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）174.毛髮組織由毛母細胞延長所形成的纖維狀物構成：(A)表皮層　(B)皮質層　(C)髓質層　(D)皮下層。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）175.指甲花是一種植物性染料，此料染髮，將能：(A)滲入毛乳頭　(B)覆蓋髮莖　(C)滲入髓質層　(D)滲透毛囊。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）176.下列有關「噴霧定型液」的敘述中不正確的是？(A)吹風整髮後，為使髮型固定持久而使用　(B)若使用頻繁，則髮質會變性而無光澤　(C)能保護頭髮，並產生香味　(D)含木精成份時，吸入口鼻會產生神經障礙的危險。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）177.吹風造型前須將瓶罐搖動均勻後，擠壓出泡沫的美髮用品是：(A)髮麗香　(B)洗髮精　(C)髮膠　(D)慕絲。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）178.染髮操作時不可使用：(A)錫箔紙　(B)染髮刷　(C)圓爪刷　(D)保鮮膜。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）179.半永久性染髮劑可以進入頭髮皮質層，但未與什麼結合？　(A)人工色　(B)氧化素　(C)色素粒子　(D)活性劑。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）180.正常人的頭髮約多少比例處於生長期　(A)10％　(B)30％　(C)60％　(D)90％。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）181.暫時性染劑在頭髮上停留的時間：(A)1星期　(B)2個月　(C)下次洗髮時　(D)1天。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）182.針對燙過的毛髮染髮和脫色所引起的多孔性損傷毛髮宜使用：(A)油性護髮霜　(B)水性護髮霜　(C)PPT蛋白質營養護髮劑　(D)混合性髮霜。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）183.對於多次燙髮後的髮質，其洗髮精選擇應：(A)鹼性　(B)微鹼性　(C)弱酸性　(D)酸性　洗髮精。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）184.燙髮還原劑會使頭髮：(A)收縮　(B)膨脹　(C)變亮　(D)放鬆。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）185.捲毛型毛髮的外型是扁平，其毛囊在皮膚內呈：(A)直立狀　(B)歪斜狀　(C)微彎曲狀　(D)彎曲狀。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）186.照射紅外線時為什麼要替顧客戴眼罩：(A)防止強烈的光線直接照射　(B)燈的顏色關係　(C)習慣問題　(D)防熱作用。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）187.藍色或綠色的色調，我們稱為：(A)對比調　(B)寒色調　(C)暖色調　(D)濁色調。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）188.毛髮直徑在60毫米以下是屬於：(A)細髮　(B)一般髮　(C)粗髮　(D)多孔性髮。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）189.經常梳理頭髮對血液循環有助益，也可使毛髮：(A)易斷裂　(B)易分叉　(C)增加髮量　(D)促進生長。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）190.整髮烘乾前為固定捲子位置應圍上：(A)髮網　(B)塑膠帽　(C)毛巾　(D)保鮮膜。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）191.只染新生髮稱為： (A)條染　(B)全染　(C)補染　(D)部份染髮。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）192.含有血液和神經，以提供頭髮的成長和再生是：(A)毛囊　(B)油脂腺　(C)毛乳頭　(D)毛表皮。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）193.亞洲人一根毛髮可支撐的拉力約：(A)0～50公克　(B)100～150公克　(C)200～250公克　(D)300～350公克。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）194.正常毛髮中水份含量約佔：(A)4％　(B)10％　(C)15％　(D)20％。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）195.燙髮時每束頭髮應：　(A)髮根梳順　(B)髮尾梳順　(C)髮根至髮尾均梳順　(D)拿起頭髮就捲　即可燙出有光澤頭髮。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lastRenderedPageBreak/>
        <w:t>（　B　）196.半永性染劑顏色停留在：(A)表皮層　(B)皮質層　(C)薄皮層　(D)髓質層。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）197.燙過的頭髮應經常實施：(A)染髮　(B)吹風　(C)編髮　(D)護髮。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）198.燙髮是利用酸、鹼兩種藥水的：(A)化學作用　(B)物理作用　(C)光熱作用　(D)加壓作用　而達到捲曲效果。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）199.a.洗髮；b.整髮；c.染髮；d.燙髮；e.護髮，以上於過程中可使用電腦紅外線機的是：　(A)a、b、c、d　(B)b、c、d、e　(C)a、c、d、e　(D)a、b、d、e。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）200.吹風時頭髮必須：(A)乾的　(B)有濕度　(C)染過　(D)是直髮　較好固定型狀。</w:t>
      </w:r>
    </w:p>
    <w:p w:rsidR="00EB0451" w:rsidRPr="003202FE" w:rsidRDefault="00EB0451" w:rsidP="00EB0451">
      <w:pPr>
        <w:ind w:left="1417" w:hanging="1417"/>
        <w:rPr>
          <w:rFonts w:ascii="標楷體" w:eastAsia="標楷體" w:hAnsi="標楷體"/>
          <w:szCs w:val="24"/>
        </w:rPr>
      </w:pPr>
      <w:r w:rsidRPr="003202FE">
        <w:rPr>
          <w:rFonts w:ascii="標楷體" w:eastAsia="標楷體" w:hAnsi="標楷體"/>
          <w:szCs w:val="24"/>
        </w:rPr>
        <w:t>（　D　）201.區別乾性髮質的方法，何者為非？(A)洗後一星期仍不會油膩　(B)會出現乾燥的頭皮屑　(C)耳後污垢乾性　(D)洗後2天會有油膩的感覺。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）202.燙髮時鬢角的取髮角度採用：(A)提高捲　(B)扭轉捲　(C)服貼捲　(D)逆向捲。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）203.一般頭髮生命週期為：(A)2～6月　(B)2～6年　(C)8～10月　(D)8～10年。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）204.三原色不包括：(A)綠　(B)紅　(C)黃　(D)藍。</w:t>
      </w:r>
    </w:p>
    <w:p w:rsidR="00EB0451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）205.毛髮完全脫離毛乳頭是屬於：(A)生長期　(B)活躍期　(C)退化期　(D)休止</w:t>
      </w:r>
      <w:r>
        <w:rPr>
          <w:rFonts w:ascii="標楷體" w:eastAsia="標楷體" w:hAnsi="標楷體" w:hint="eastAsia"/>
          <w:color w:val="000000"/>
          <w:szCs w:val="24"/>
        </w:rPr>
        <w:t xml:space="preserve">  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 </w:t>
      </w:r>
      <w:r w:rsidRPr="00C50EE4">
        <w:rPr>
          <w:rFonts w:ascii="標楷體" w:eastAsia="標楷體" w:hAnsi="標楷體"/>
          <w:color w:val="000000"/>
          <w:szCs w:val="24"/>
        </w:rPr>
        <w:t>期。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）206.毛髮的主要成份是：(A)碳水化合物　(B)脂肪　(C)重金屬　(D)蛋白質。</w:t>
      </w:r>
    </w:p>
    <w:p w:rsidR="00EB0451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）207.造成間充物質流失導致頭髮受損的是：(A)營養不均衡　(B)睡眠不足　(C)燙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 </w:t>
      </w:r>
      <w:r w:rsidRPr="00C50EE4">
        <w:rPr>
          <w:rFonts w:ascii="標楷體" w:eastAsia="標楷體" w:hAnsi="標楷體"/>
          <w:color w:val="000000"/>
          <w:szCs w:val="24"/>
        </w:rPr>
        <w:t>染不當　(D)保養油選用不當。</w:t>
      </w:r>
    </w:p>
    <w:p w:rsidR="00EB0451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）208.下列何者為洗髮精所引起的化學作用？(A)洗髮精的乳化及懸浮作用　(B)洗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 </w:t>
      </w:r>
      <w:r w:rsidRPr="00C50EE4">
        <w:rPr>
          <w:rFonts w:ascii="標楷體" w:eastAsia="標楷體" w:hAnsi="標楷體"/>
          <w:color w:val="000000"/>
          <w:szCs w:val="24"/>
        </w:rPr>
        <w:t>髮精的價格是否合理　(C)洗髮精的外觀包裝　(D)洗髮精的廣告效果。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）209.使用手持式吹風機時，最適宜與頭髮的距離為：(A)5～10公分　(B)10～20公分　(C)20～30公分　(D)30公分以下。</w:t>
      </w:r>
    </w:p>
    <w:p w:rsidR="00EB0451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）210.人類頭髮粗硬、細軟決定在：(A)表皮層　(B)皮質層　(C)髓質層　(D)毛乳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 </w:t>
      </w:r>
      <w:r w:rsidRPr="00C50EE4">
        <w:rPr>
          <w:rFonts w:ascii="標楷體" w:eastAsia="標楷體" w:hAnsi="標楷體"/>
          <w:color w:val="000000"/>
          <w:szCs w:val="24"/>
        </w:rPr>
        <w:t>頭。</w:t>
      </w:r>
    </w:p>
    <w:p w:rsidR="00EB0451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）211.利用植物的葉子或根莖中所含有的染色體為主成份是：　(A)暫時性染劑　(B)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 </w:t>
      </w:r>
      <w:r w:rsidRPr="00C50EE4">
        <w:rPr>
          <w:rFonts w:ascii="標楷體" w:eastAsia="標楷體" w:hAnsi="標楷體"/>
          <w:color w:val="000000"/>
          <w:szCs w:val="24"/>
        </w:rPr>
        <w:t>半永久性染劑　(C)植物性染劑　(D)化合性染劑。</w:t>
      </w:r>
    </w:p>
    <w:p w:rsidR="00EB0451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）212.(A)先塗藥捲法　(B)水捲法　(C)塗藥捲法　(D)護捲法　適用於抗拒性難燙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 </w:t>
      </w:r>
      <w:r w:rsidRPr="00C50EE4">
        <w:rPr>
          <w:rFonts w:ascii="標楷體" w:eastAsia="標楷體" w:hAnsi="標楷體"/>
          <w:color w:val="000000"/>
          <w:szCs w:val="24"/>
        </w:rPr>
        <w:t>之頭髮。</w:t>
      </w:r>
    </w:p>
    <w:p w:rsidR="00EB0451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）213.毛髮的鱗片張口重疊方向應是：(A)髮根朝髮尾　(B)髮尾朝髮根　(C)髮根無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 </w:t>
      </w:r>
      <w:r w:rsidRPr="00C50EE4">
        <w:rPr>
          <w:rFonts w:ascii="標楷體" w:eastAsia="標楷體" w:hAnsi="標楷體"/>
          <w:color w:val="000000"/>
          <w:szCs w:val="24"/>
        </w:rPr>
        <w:t>開口　(D)髮尾任意重疊。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）214.補染時，為了避免顏色重疊，若染新生髮，要在何處連接？(A)1/2英吋　(B)1/4英吋　(C)1/6英吋　(D)交接到有色頭髮之處。</w:t>
      </w:r>
    </w:p>
    <w:p w:rsidR="00EB0451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 xml:space="preserve">（　A　）215.一般的潤絲精是屬於酸性，其pH值（酸鹼度）通常為：　(A)2.8～3.5　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 </w:t>
      </w:r>
      <w:r w:rsidRPr="00C50EE4">
        <w:rPr>
          <w:rFonts w:ascii="標楷體" w:eastAsia="標楷體" w:hAnsi="標楷體"/>
          <w:color w:val="000000"/>
          <w:szCs w:val="24"/>
        </w:rPr>
        <w:t>(B)4.8～5.5　(C)6.8～7.5　(D)10。</w:t>
      </w:r>
    </w:p>
    <w:p w:rsidR="00EB0451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）216.頭髮的彈性和力量是在於頭髮的：(A)皮質層　(B)表皮層　(C)毛囊　(D)髓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 </w:t>
      </w:r>
      <w:r w:rsidRPr="00C50EE4">
        <w:rPr>
          <w:rFonts w:ascii="標楷體" w:eastAsia="標楷體" w:hAnsi="標楷體"/>
          <w:color w:val="000000"/>
          <w:szCs w:val="24"/>
        </w:rPr>
        <w:t>質層。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）217.吹直髮型時使用：(A)尖尾梳　(B)包頭梳　(C)九排梳　(D)剪髮梳。</w:t>
      </w:r>
    </w:p>
    <w:p w:rsidR="00EB0451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）218.燙髮時一般中間沖水的水溫保持以：(A)23°～27℃　(B)28°～32℃　(C)33°</w:t>
      </w:r>
      <w:r>
        <w:rPr>
          <w:rFonts w:ascii="標楷體" w:eastAsia="標楷體" w:hAnsi="標楷體" w:hint="eastAsia"/>
          <w:color w:val="000000"/>
          <w:szCs w:val="24"/>
        </w:rPr>
        <w:t xml:space="preserve">  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 </w:t>
      </w:r>
      <w:r w:rsidRPr="00C50EE4">
        <w:rPr>
          <w:rFonts w:ascii="標楷體" w:eastAsia="標楷體" w:hAnsi="標楷體"/>
          <w:color w:val="000000"/>
          <w:szCs w:val="24"/>
        </w:rPr>
        <w:t>～37℃　(D)38°～42℃。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）219.整髮後造成髮型失敗原因：(A)髮型未確定及頭髮未吹乾　(B)使用適當工具　(C)顧客不滿意　(D)客人多應付不來。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）220.液態乾性洗髮劑是從：(A)石油或苯　(B)乙醇系　(C)油脂　(D)氨水中　提煉而成。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）221.以坐式洗髮洗右側髮區時，服務人員應站在顧客的：(A)右側　(B)後側　(C)左側　(D)前面。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lastRenderedPageBreak/>
        <w:t>（　A　）222.調整吹風機風速快慢及溫度高低調整的主要依據是：(A)髮質　(B)季節　(C)室溫　(D)顧客。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）223.(A)不當剪髮　(B)染劑　(C)編髮　(D)吹風　對毛髮具有化學上的傷害。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）224.冷燙時在側頭部分線最常使用的底盤是：(A)多角型底盤　(B)三角型底盤　(C)圓型底盤　(D)多層型底盤。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）225.半永久性染髮劑下列何者為非？(A)滲透到頭髮皮質層　(B)顏色會自然較具生命力　(C)不會使皮膚受損或減低頭髮光澤度　(D)與頭髮色素粒子結合。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）226.施行燙髮時的第一步驟是：(A)使用第一劑　(B)診斷髮質　(C)捲髮　(D)剪髮。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）227.有效的吹出線條髮型的梳子是：(A)九排梳　(B)排骨梳　(C)圓梳　(D)小板梳。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）228.頭髮的表皮層是一種：(A)透明狀　(B)半透明狀　(C)不透明狀　(D)黑色狀。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）229.理想的洗髮溫度為：(A)23℃～27℃　(B)27℃～32℃　(C)32℃～37℃　(D)38℃～42℃。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）230.若光線不足會影響：(A)髮束試驗　(B)皮膚試驗　(C)頭皮試驗　(D)選色之準確性。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）231.(A)前頭部　(B)內部　(C)後頭部　(D)頸背部　的毛髮，易受外界影響而受損。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）232.(A)滲透型染劑　(B)臘條型染劑　(C)噴霧型染劑　(D)洗髮劑染劑　顏色平均分布於頭髮皮質層，使髮色更自然，不易褪色。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）233.暖色調指含有：(A)紅、藍　(B)黃、綠　(C)藍、綠　(D)紅、黃。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）234.若染劑沾上手指或皮膚時可用：(A)酒精　(B)氨水　(C)丙酮　(D)熱水　擦掉。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）235.毛髮的角質蛋白含有：(A)硫 (B)鐵 (C)銅 (D)鋅。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）236.(A)海藻類　(B)維他命E　(C)維他命B　(D)維他命C　能促進甲狀腺分泌，使頭髮光澤。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）237.每個人的頭髮因新陳代謝的關係會掉髮，通常每天約掉：(A)10～20根　(B)20～30根　(C)50～100根　(D)100～200根　是正常的。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）238.冷燙之標準分區法，每區寬度應：(A)大於捲子長度　(B)略小於捲子長度　(C)長短無關　(D)大於2倍。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）239上電熱捲前應先將頭髮：(A)完全吹乾　(B)吹7～8分乾　(C)吹半乾　(D)噴濕。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）240.頸背短髮吹風不可將髮片：　(A)提高吹風　(B)抬高捲法　(C)往外翻　(D)隨便都可以。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）241.洗髮精使用不當易造成頭髮：　(A)脫脂　(B)間充物質流失　(C)纖維狀蛋白質受損　(D)容易梳理。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）242.等量的紅色加等量的藍色變成：(A)橙　(B)紫　(C)褐　(D)綠。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）243.噴霧型染劑是屬於：(A)永久性染劑　(B)暫時性染劑　(C)半永久性染劑　(D)植物性染劑。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）244.下列中不屬於電熱整髮工具的是(A)電棒　(B)電鉗　(C)電捲　(D)電磁爐。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）245.若要觀察燙髮中頭髮捲曲的程度可使用：(A)護髮劑　(B)上第二劑　(C)試捲　(D)檢查表面頭髮。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）246.嬰兒用洗髮精含有：(A)陰離子　(B)陽離子　(C)兩性離子　(D)非離子　界面活性劑。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）247.所謂頭髮的張力是指頭髮拉到極限而不致斷裂的力量，健康的毛髮約可承受：　(A)0～30公克　(B)30～60公克　(C)120～180公克　(D)300公克以上。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）248.染髮前，過度損傷之頭髮需要：(A)事先漂淡　(B)事先護髮治療　(C)事先潤絲　(D)事先以紫外線照射。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）249.染髮前宜選用　(A)強酸性　(B)弱酸性　(C)強鹼性　(D)弱鹼性　洗髮精去除污垢。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）250.通常罩式烘乾機溫度很少達到：(A)攝氏60度以上　(B)攝氏100度以上　(C)華氏60</w:t>
      </w:r>
      <w:r w:rsidRPr="00C50EE4">
        <w:rPr>
          <w:rFonts w:ascii="標楷體" w:eastAsia="標楷體" w:hAnsi="標楷體"/>
          <w:color w:val="000000"/>
          <w:szCs w:val="24"/>
        </w:rPr>
        <w:lastRenderedPageBreak/>
        <w:t>度以上　(D)華氏100度以下。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）251.淺波紋這名詞是指：　(A)平捲　(B)立捲　(C)抬高　(D)空心捲　法。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）252.染髮前做皮膚試驗的部位：(A)臉頰　(B)鬢角　(C)耳後　(D)手背。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）253.a.抓洗；b.搓洗；c.敲洗；d.按摩洗；e.指腹洗中，屬於洗髮的技術為：　(A)a、b、c、d　(B)b、c、d、e　(C)a、c、d、e　(D)a、b、d、e。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）254.一般冷燙劑pH值不可超過　(A)7.5　(B)8　(C)9　(D)9.5。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）255.在標準冷燙捲，第一區時應向前拉出與頭皮成：(A)60°　(B)80°　(C)100°　(D)120°。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）256.不可頻頻洗髮的頭皮：(A)中性　(B)油性　(C)乾性　(D)混合性。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）257.髮幹構造由裡到外共有那幾層？(A)髓質層、皮質層、表皮層　(B)髓質層、皮質層　(C)髓質層、皮質層、表皮層、外表皮層　(D)表皮層、髓質層。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）258.護髮或染髮時，最常用於塗勻產品的工具是：(A)染髮刷　(B)尖尾梳　(C)小板梳　(D)刮梳。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）259.二硫化鍵（—S—S—）對那一項抵抗力薄弱？(A)酒精　(B)水　(C)鹽類　(D)鹼類。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）260.頭髮含有較多的：(A)碳　(B)氧　(C)硫　(D)氮　元素。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）261.以下那一部位頭髮較不容易燙捲？(A)前額部　(B)頭頂部　(C)後腦部　(D)側部。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）262.頭髮的表皮層是由髮根處向髮梢圍著毛髮的四週約：(A)1～2層　(B)3～5層　(C)7～9層　(D)15～20層　如鱗片般順次重疊。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）263.髮筒捲法時，為使頂部頭髮高蓬，取髮角度最好是：(A)60度以下　(B)70～80度　(C)80～90度　(D)90～135度。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）264.燙髮捲度之強弱與那一項無關？(A)捲子大小　(B)時間長短　(C)捲燙姿勢　(D)藥水強弱。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）265.由淺色染深色之染髮步驟應由：(A)下往上染　(B)髮根處染至髮尾　(C)髮莖先染　(D)髮尾先染。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）266.永久性染劑亦稱為：(A)物理染髮劑　(B)還原染髮劑　(C)氧化染髮劑　(D)合成染髮劑。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）267.燙髮時挑髮片用：(A)尖尾梳　(B)大關刀梳　(C)剪髮梳　(D)圓筒梳。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）268.梳髮時運用膠水效果是：(A)固定髮型用　(B)增加彩色用　(C)減少頭髮用　(D)增加頭髮用。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）269.染髮時染黑與染淡的全染方法應該：(A)一樣　(B)不一樣　(C)視髮質而決定　(D)視髮量而決定。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）270.下列中可消除陰離子所產生靜電的是：(A)洗髮精　(B)護髮油　(C)燙髮劑　(D)殺菌劑。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）271.防止頭髮分叉應：(A)利用高溫烘乾　(B)用力拉梳　(C)避免紫外線照射　(D)多吃油脂類食物。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）272.冷燙與漂染之時間最好相隔：(A)1天　(B)2天　(C)3天　(D)7天。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）273.洗髮時應在：(A)前頭部　(B)頂部　(C)側部　(D)後頭部　起泡沫。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）274.最適用於臥病病人的洗髮劑為：(A)乾性洗髮劑　(B)藥性洗髮劑　(C)油性洗髮劑　(D)酸性洗髮劑。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）275.毛髮的伸縮特性主要依靠：(A)髓質　(B)皮質　(C)毛乳頭　(D)毛根。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）276.燙髮完成，將捲子拆下後用：(A)潤絲精 (B)酸性洗髮精 (C)強鹼洗髮精 (D)依顧客喜好 潤絲沖洗頭髮。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）277.永久性染髮劑不包括：(A)植物性染髮劑　(B)礦物質染劑　(C)臘條型染劑　(D)滲透型染劑。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lastRenderedPageBreak/>
        <w:t>（　C　）278.選出錯誤的觀念：(A)正常健康的頭髮吸水性較差　(B)毛髮能吸收水份　(C)毛髮上面也有神經，所以有感覺　(D)毛髮有彈性和張力。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）279.髮型梳理方式在何種狀況下必須逆梳？(A)未整髮　(B)髮量少或應造型所需　(C)頭髮髮質不好　(D)頭髮太長。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）280.錯誤的敘述是：(A)每根毛髮的生長期約2～6年　(B)毛髮的退化期很短是1～2年　(C)睫毛眉毛的生長期和休止期大致等長約為5～6個月　(D)一般人的毛髮總數大約10萬根。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）281.染髮前髮束試驗能測出：(A)上色時間　(B)過敏現象　(C)頭髮張力　(D)頭髮彈力。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）282.(A)試捲　(B)上髮捲　(C)洗髮　(D)拆捲　工作在冷燙操作中是不可少的過程，主要是看其捲曲程度。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）283.吹髮或逆梳能撐住髮型之力量其重心應放在：(A)髮根處　(B)髮量　(C)髮莖　(D)髮梢。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）284.捲曲型頭髮在顯微鏡下觀察外形幾乎是：(A)圓形　(B)橢圓形　(C)扁平形　(D)三角形。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）285.整髮時不適於固定髮捲的是：(A)髮夾　(B)小單夾　(C)U型夾　(D)鯊魚夾。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）286.梳理較乾燥、不滑順之頭髮，不應當採用的方法是？(A)抹些髮霜　(B)抹些毛鱗片（潤髮油）　(C)用力梳開　(D)用質地好的梳子，輕輕梳。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）287.最適於黑人頭的梳子是：(A)小板梳　(B)九排梳　(C)排骨梳　(D)挑梳。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）288.燙髮中間沖水時間應為：(A)沖濕即可　(B)1～2分鐘　(C)3～5分鐘　(D)時間不限。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）289.冷燙劑中氧化劑的作用是：(A)軟化　(B)成型　(C)固定　(D)不變。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）290.頭髮約需多久才會長出頭皮外：(A)2～5小時　(B)2～5天　(C)2～5星期　(D)2～5個月。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）291.頭髮的吸水性之測驗常較不須使用那一部份？(A)前額　(B)耳前　(C)耳後　(D)頭頂　的頭髮做試驗。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）292.髮捲大小與完成捲度成：(A)正比　(B)反比　(C)不必比　(D)隨便比。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）293.理想洗髮劑的酸鹼度約在：(A)2.8　(B)4.5　(C)6.5　(D)9.5　左右。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）294.冷燙時捲髮力量不平均易造成何種現象？(A)頭髮斷裂　(B)失去光澤　(C)波紋不平均　(D)沒有影響。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）295.毛髮之平均數量約：(A)5～6萬根　(B)10～12萬根　(C)3000萬根　(D)2000萬根。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）296.有「毛髮之母」之稱的是：(A)毛幹　(B)毛根　(C)毛乳頭　(D)根鞘。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）297.髮筒的捲子分有大、中、小號，其捲髮技巧類似：(A)螺捲燙法　(B)冷燙捲法　(C)平板燙捲法　(D)電棒燙法。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）298.身體上四處可見毛髮，下列那一部份有毛髮？(A)手掌　(B)腳掌　(C)眼皮　(D)嘴唇。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）299.下列各項中不會造成燙髮不捲的原因是？(A)髮質　(B)燙髮藥劑　(C)燙髮技術　(D)價格。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）300.燙髮時頭頂部份若要膨鬆效果，所持角度：(A)150°以上 (B)120°～90° (C)90°～60° (D)60°以下。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）301.使用髮筒捲髮時頭髮應：(A)鬆弛　(B)歪斜　(C)緊直　(D)鬈曲。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）302.含硫磺質的洗髮精適用：(A)乾性頭皮　(B)油性頭皮　(C)中性頭皮　(D)異狀頭皮。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）303.編髮時常用之工具　(A)圓梳、尖尾梳　(B)尖尾梳、大板梳　(C)鬃毛梳、圓梳　(D)大板梳、九排梳。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）304.下列何者有抑制頭髮生長的作用？(A)女性荷爾蒙　(B)維生素C　(C)男性荷爾蒙　(D)酸性潤髮劑。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lastRenderedPageBreak/>
        <w:t>（　C　）305.手持式吹風機在極接近頭髮時，容易傷害髮質，因為溫度可達到攝氏幾度以上？　(A)55℃　(B)37℃　(C)80℃　(D)100℃。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）306.選擇洗髮精的首要條件為：(A)香味　(B)價格　(C)名牌　(D)適合髮質。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）307.標準冷燙的分區法為：(A)8區　(B)9區　(C)10區　(D)12區。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）308.躺式洗髮用：(A)叩打法　(B)振動法　(C)壓迫法　(D)強擦法　按摩清洗頭髮。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）309.燙後容易變直的頭髮，應選擇pH值：(A)較高　(B)較低　(C)不影響　(D)中性　的冷燙液，時間予以延長。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）310.應用手和髮夾捲出來的捲法是：(A)髮筒捲法　(B)指推波紋　(C)螺蜷　(D)電鉗捲法。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）311.冷捲時髮尾未捲緊，易造成：(A)過捲　(B)不影響　(C)適中　(D)不捲。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）312.毛髮的主要部份是：(A)髓質層　(B)表皮層　(C)真皮層　(D)皮質層。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）313.有分叉的頭髮在做護髮工作前應先：(A)修剪分叉的頭髮　(B)燙髮　(C)潤絲　(D)加美髮藥劑。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）314.室內溫度愈高燙髮時間：(A)愈短　(B)愈長　(C)一樣　(D)不影響。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）315.補染時，染劑應塗於：(A)新生髮　(B)髮幹　(C)髮尾　(D)全部頭髮。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）316.a.殺菌；b.防止靜電；c.防止塵埃附著；d.調整燙染後酸鹼度；e.促進頭髮生長，等功能中潤絲精具有：(A)a、b、c、d　(B)b、c、d、e　(C)a、c、d、e　(D)a、b、d、e。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）317.燙髮捲度越捲髮色會：(A)較深　(B)較淺　(C)深淺交錯　(D)仍不變。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）318.頭髮染後應(A)加強按摩　(B)加濕　(C)查看頭髮變色程度　(D)使用強鹼的洗髮精。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）319.燙髮時頭髮保持pH值的陰、陽離子應：(A)相等　(B)不相等　(C)相斥　(D)不結合　才最適合。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）320.頭髮先用護髮再燙髮的過程是針對何種髮質？(A)油性髮　(B)乾燥損傷髮　(C)粗大髮　(D)正常髮。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）321.不分區的燙髮有：(A)</w:t>
      </w:r>
      <w:r w:rsidRPr="005B7849">
        <w:rPr>
          <w:rFonts w:ascii="標楷體" w:eastAsia="標楷體" w:hAnsi="標楷體"/>
          <w:szCs w:val="24"/>
        </w:rPr>
        <w:t>疊磚燙</w:t>
      </w:r>
      <w:r w:rsidRPr="00C50EE4">
        <w:rPr>
          <w:rFonts w:ascii="標楷體" w:eastAsia="標楷體" w:hAnsi="標楷體"/>
          <w:color w:val="000000"/>
          <w:szCs w:val="24"/>
        </w:rPr>
        <w:t xml:space="preserve">　(B)雨傘燙　(C)標準燙　(D)扇形燙。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）322.調好的褪色劑最好是：(A)立刻使用　(B)2小時以後使用　(C)24小時以後使用　(D)時間不一定。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）323.東方的按摩法發源於：(A)中國　(B)日本　(C)香港　(D)泰國。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）324.螺捲捲法之底盤分為：(A)1種　(B)2種　(C)3種　(D)3種以上。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）325.整髮時塗抹髮膠的最主要功用是(A)固定髮型　(B)保養頭髮　(C)柔軟頭髮　(D)增加光澤。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）326.燙髮時檢查頭髮的捲曲情況，應將髮捲放鬆：(A)二分之一圈　(B)一又二分之一圈　(C)三圈　(D)四圈。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）327.染燙後：(A)必須沖洗乾淨　(B)藥劑沖掉就可　(C)不必沖洗　(D)就可燙髮。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）328.洗髮沖水時應用：(A)溫水　(B)燙水　(C)冷水　(D)冰水。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）329.洗髮的態度何者為正確？　(A)吐氣在顧客的臉上　(B)水飛濺到臉上　(C)用力拉扯頭髮　(D)注意每個洗髮的細節。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）330.頭髮成長不受那一項影響？(A)季節　(B)味覺　(C)荷爾蒙　(D)健康。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）331.所謂：「工欲善其事，必先利其器」是指：(A)從業人員應瞭解各種機具名稱、結構與保養及使用方法　(B)工作時必先考慮到利益　(C)不要瞭解　(D)瞭解少許。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）332.將頭髮噴濕後觀察其吸濕情形，如髮上結水珠狀者必屬：(A)油性　(B)中性　(C)乾性　(D)分叉　髮質。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）333.患有嚴重頭皮疾病的顧客：(A)要　(B)拒絕　(C)可以　(D)不一定　為其做美髮服務。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）334.一般吹風的技巧何者正確？(A)缺乏設計觀念　(B)不能和顧客溝通　(C)不能判斷毛流長向　(D)技術熟練。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lastRenderedPageBreak/>
        <w:t>（　C　）335.較能使客人消除疲勞並達成清洗功效的洗髮方式是：(A)抓洗　(B)圓爪刷洗　(C)按摩洗　(D)沖洗。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）336.使用燙髮液後：(A)必須注意時間與捲度　(B)不必注意時間　(C)只須注意時間　(D)只需注意捲度。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）337.(A)乾性　(B)中性　(C)油性　(D)酸性　之頭髮較易分叉。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）338.頭髮在任何季節都是油膩膩的感覺是屬於：(A)油性　(B)中性　(C)乾性　(D)鹼性　頭髮。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）339.天天洗髮或吹髮，長久會造成頭髮：(A)失去光澤　(B)易梳　(C)髮量增多　(D)易穩定。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）340.最不恰當的洗髮方式是：(A)圓爪刷洗　(B)搓洗　(C)指腹洗　(D)按摩洗。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）341.保護頭髮應避免吃刺激性食物，以下那一項不是？(A)煙酒　(B)海藻類　(C)咖啡　(D)辣椒。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）342.(A)洗髮　(B)燙髮　(C)染髮　(D)整髮　是顧客對美髮師能力的第一印象。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）343.下列那一項是染髮劑不應有的特性？(A)對毛幹無害　(B)充份染著毛髮　(C)用後會掉髮　(D)不得失去毛髮光澤。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）344.洗髮前的按摩目的，下列何者不恰當？(A)價格　(B)提升服務品質　(C)鬆弛筋肉與緊張情緒　(D)促進血液循環。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）345.良好的定型膠是：(A)快乾　(B)不易乾　(C)持久性強　(D)不傷皮膚及髮質。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D　）346.洗髮的目的以下列那一種不適當？(A)乾淨　(B)促進血液循環　(C)舒適　(D)美髮師的勸導。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D　）347.在顧客洗髮前不該有的動作：(A)圍上毛巾　(B)圍上小圍巾　(C)刷髮　(D)對顧客服飾品頭論足。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B　）348.冷燙時，若以不同角度捲入，其所產生的捲度：(A)相同　(B)不同　(C)無關　(D)沒有影響。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D　）349.(A)地下水　(B)河川水　(C)自來水　(D)蒸餾水　以上何者為軟水。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A　）350.造成皮脂腺分泌過多原因之一：(A)吃了太多動物性脂肪食物　(B)吃了太多青菜、水果　(C)常常燙髮　(D)常常整髮。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C　）351.冷燙時分區的目的：(A)美觀好看　(B)顧客要求　(C)操作方便　(D)增加捲度。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A　）352.最常用的美髮製品是：(A)洗髮劑　(B)冷燙劑　(C)染髮劑　(D)定型劑。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C　）353.幫顧客圍毛巾時，操作者應站在顧客：(A)前面　(B)側面　(C)後面　(D)不受限制。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A　）354.美髮師用吹風機時：(A)力求輕巧　(B)大型　(C)折疊型　(D)超大型　以減輕美髮師手腕部的負擔。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D　）355.吹髮時最好：(A)一大束　(B)不分區　(C)隨自己意思　(D)分區髮片　慢慢放下來吹。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D　）356.不會造成頭髮分叉的原因是：(A)紫外線曝曬　(B)吹髮時過熱　(C)燙髮液的傷害　(D)髮油、髮蠟的傷害。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D　）357.下列中何者非頭髮保養的方法？(A)給頭皮做按摩　(B)正確梳刷頭髮　(C)經常護理保養頭髮　(D)經常洗髮。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B　）358.皮脂腺提供皮脂以保護頭髮之：(A)暗淡　(B)柔軟　(C)粗糙　(D)長度。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D　）359.染髮時取髮片的厚度大約：(A)10公分　(B)8公分　(C)4公分　(D)1公分。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B　）360.洗髮的主要目的，在於：(A)使髮型更容易梳理　(B)清潔頭髮及頭皮　(C)治療脫髮症　(D)使頭皮柔軟。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A　）361.毛髮的生長速率跟下列何者無關？(A)美髮用品　(B)性別　(C)年齡　(D)季節變化。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B　）362.不會造成毛髮斷裂、頭髮分叉的原因：(A)不當的剪、燙、吹方式　(B)頭皮屑太多　(C)</w:t>
      </w:r>
      <w:r w:rsidRPr="00A30C5B">
        <w:rPr>
          <w:rFonts w:ascii="標楷體" w:eastAsia="標楷體" w:hAnsi="標楷體"/>
          <w:color w:val="000000"/>
          <w:szCs w:val="24"/>
        </w:rPr>
        <w:lastRenderedPageBreak/>
        <w:t>紫外線過度照射　(D)太過用力梳髮。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B　）363.吹風時髮型的蓬鬆度與所持梳子的：(A)品質好壞　(B)角度　(C)長短　(D)大小　有密切的關係。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C　）364.燙髮須在：(A)頭皮有發炎　(B)脫毛症　(C)頭皮和頭髮最健康時　(D)脆髮　才能進行。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C　）365.除去頭髮或頭皮之污垢，使保持清潔所用的美髮用品稱之為：(A)肥皂　(B)清潔劑　(C)洗髮精　(D)潤絲精。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C　）366.為了促進血液循環洗髮應以：(A)手抓式　(B)抓洗器　(C)按摩式　(D)沒目的亂抓。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C　）367.燙髮前先上還原劑後才上捲子：(A)一定需要　(B)不需要　(C)視髮質而決定　(D)依客人的意思。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B　）368.下列何者無感覺神經？　(A)皮膚　(B)毛髮　(C)手指　(D)嘴唇。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C　）369.冷燙前不必做的分析是：(A)頭皮的狀況　(B)頭髮的密度　(C)頭髮的顏色　(D)髮質的情況。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D　）370.刷髮用具宜選擇：(A)尖尾梳　(B)針釘梳　(C)木板梳　(D)動物鬃梳。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A　）371.冷燙時挑起的髮片愈薄其捲數：(A)越多　(B)越少　(C)一樣多　(D)不影響。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D　）372.流行的髮型不一定能適合每位顧客，應優先考慮：(A)新潮　(B)髮質　(C)風俗　(D)顧客的適應性。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D　）373.髮質柔順容易梳理是：(A)受損髮質　(B)缺乏彈性髮質　(C)乾性髮質　(D)健康髮質。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A　）374.洗髮時較不易損害髮質是用：(A)洗髮精　(B)清潔劑　(C)肥皂　(D)沙拉脫。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A　）375.顧客使用的圍巾應：(A)乾淨　(B)有臭味　(C)重覆使用　(D)都可以。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A　）376.機具的使用應：(A)經常維護及保養　(B)任意使用　(C)免保養　(D)使用前保養。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A　）377.捲棒使用完畢：(A)應立即清洗　(B)2天清洗一次　(C)1星期清洗一次　(D)1個月清洗一次。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D　）378.正常的毛髮是：(A)長了不再掉　(B)掉了不再長　(C)只長不會掉　(D)掉了再長。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D　）379.燙髮時試捲之目的在觀察：(A)髮質　(B)髮色　(C)髮量　(D)波浪大小。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B　）380.吹風時間過久會　(A)使頭髮更漂亮　(B)破壞髮質　(C)沒有影響　(D)有保養的作用。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C　）381.有利於髮質的營養素：(A)醣類　(B)碳水化合物　(C)蛋白質食物　(D)澱粉。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C　）382.使用吹風機整髮之前，頭髮必須完全：(A)剪過　(B)糾結　(C)噴濕　(D)燙過　較不傷害髮質。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C　）383.過度的使用強鹼洗髮精來洗頭會使頭髮：(A)更強壯　(B)更潤滑　(C)更乾燥　(D)更柔軟。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C　）384.皮脂腺分泌過多會使頭髮變成：(A)中性　(B)乾性　(C)油性　(D)鹼性。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D　）385.洗髮時洗的動作：(A)快　(B)慢　(C)忽快忽慢　(D)快、慢適度。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A　）386.理燙髮用具應：(A)用完即消毒　(B)2天消毒　(C)3天消毒　(D)不必消毒。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B　）387.洗髮的成功與否決定於：　(A)只要洗髮精及技術好，不必很專心　(B)洗髮精好，洗髮技術佳，顧客覺得舒服　(C)洗髮精好，技術馬馬虎虎　(D)只要技術好，洗髮精馬馬虎虎。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D　）388.(A)增加體積　(B)增加蓬鬆　(C)創造焦點　(D)破壞髮質　並不是燙捲頭髮的目的。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A　）389.目前台灣最常見的洗髮方式為：(A)坐式　(B)躺式　(C)吊式　(D)俯式。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D　）390.洗髮沖水時應注意事項，以下何者為非？(A)衣服是否沖濕　(B)耳朵是否進水　(C)保持適當距離　(D)對客人品頭論足。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D　）391.如果毛乳頭被破壞了，頭髮將會：(A)再生長　(B)生長快速　(C)生長緩慢　(D)不再</w:t>
      </w:r>
      <w:r w:rsidRPr="00A30C5B">
        <w:rPr>
          <w:rFonts w:ascii="標楷體" w:eastAsia="標楷體" w:hAnsi="標楷體"/>
          <w:color w:val="000000"/>
          <w:szCs w:val="24"/>
        </w:rPr>
        <w:lastRenderedPageBreak/>
        <w:t>生長。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C　）392.燙髮前不宜：(A)保養　(B)修剪　(C)染髮　(D)洗髮。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B　）393.冷燙用之捲子排列與燙後成型：(A)無關　(B)有關　(C)沒有大的差別　(D)二者不可混為一談。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D　）394.(A)染髮　(B)潤絲　(C)燙髮　(D)清潔　是保持頭皮健康的基本要素。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A　）395.梳頭髮用的髮梳，其質料最好採用：(A)鬃毛梳　(B)鐵梳　(C)鋁製品梳子　(D)膠類製品　來梳髮。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A　）396.冷燙時，戴塑膠帽是為了：(A)保持溫度　(B)好看　(C)防止鬆捲　(D)應顧客要求。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A　）397.頭髮受損者保養應選用：(A)護髮油　(B)酒精　(C)面霜　(D)膠水。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C　）398.吹風前擦過量髮油會產生：(A)易梳理　(B)易固定成型　(C)不易成型　(D)分叉斷裂。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A　）399.染髮用圍巾宜選用：(A)深色　(B)淺色　(C)花色　(D)白色。</w:t>
      </w:r>
    </w:p>
    <w:p w:rsidR="00EB0451" w:rsidRPr="00A30C5B" w:rsidRDefault="00EB0451" w:rsidP="00EB0451">
      <w:pPr>
        <w:ind w:left="1417" w:hanging="1417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A30C5B">
        <w:rPr>
          <w:rFonts w:ascii="標楷體" w:eastAsia="標楷體" w:hAnsi="標楷體"/>
          <w:color w:val="000000"/>
          <w:szCs w:val="24"/>
        </w:rPr>
        <w:t>（　A　）400.下面那一項對頭髮成長速度有影響？　(A)營養　(B)剪短　(C)削髮　(D)電棒捲髮。</w:t>
      </w:r>
    </w:p>
    <w:p w:rsidR="00EB0451" w:rsidRPr="00CA45C6" w:rsidRDefault="00EB0451" w:rsidP="00EB0451"/>
    <w:p w:rsidR="00EB0451" w:rsidRDefault="00EB0451" w:rsidP="00B40FD5">
      <w:pPr>
        <w:jc w:val="both"/>
        <w:rPr>
          <w:rFonts w:ascii="Times New Roman" w:eastAsia="標楷體" w:hAnsi="標楷體"/>
          <w:color w:val="000000"/>
          <w:sz w:val="28"/>
        </w:rPr>
      </w:pPr>
    </w:p>
    <w:sectPr w:rsidR="00EB0451" w:rsidSect="00EB0451">
      <w:pgSz w:w="11906" w:h="16838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BFE" w:rsidRDefault="00992BFE" w:rsidP="003407DE">
      <w:r>
        <w:separator/>
      </w:r>
    </w:p>
  </w:endnote>
  <w:endnote w:type="continuationSeparator" w:id="0">
    <w:p w:rsidR="00992BFE" w:rsidRDefault="00992BFE" w:rsidP="00340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BFE" w:rsidRDefault="00992BFE" w:rsidP="003407DE">
      <w:r>
        <w:separator/>
      </w:r>
    </w:p>
  </w:footnote>
  <w:footnote w:type="continuationSeparator" w:id="0">
    <w:p w:rsidR="00992BFE" w:rsidRDefault="00992BFE" w:rsidP="003407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C5F6A"/>
    <w:multiLevelType w:val="multilevel"/>
    <w:tmpl w:val="5F9688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A0320B6"/>
    <w:multiLevelType w:val="hybridMultilevel"/>
    <w:tmpl w:val="2CDC3CBE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C16A72BC">
      <w:start w:val="1"/>
      <w:numFmt w:val="taiwaneseCountingThousand"/>
      <w:lvlText w:val="%2、"/>
      <w:lvlJc w:val="left"/>
      <w:pPr>
        <w:ind w:left="1918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2">
    <w:nsid w:val="3B8E7C6E"/>
    <w:multiLevelType w:val="hybridMultilevel"/>
    <w:tmpl w:val="A976A4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BAE57D0">
      <w:start w:val="1"/>
      <w:numFmt w:val="ideographLegalTradition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58F38A8"/>
    <w:multiLevelType w:val="hybridMultilevel"/>
    <w:tmpl w:val="A60C9A14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089"/>
    <w:rsid w:val="000426C6"/>
    <w:rsid w:val="000467D4"/>
    <w:rsid w:val="000575D1"/>
    <w:rsid w:val="000602BC"/>
    <w:rsid w:val="0007466A"/>
    <w:rsid w:val="000801AE"/>
    <w:rsid w:val="00080E63"/>
    <w:rsid w:val="000856D4"/>
    <w:rsid w:val="000C0CC5"/>
    <w:rsid w:val="000F35F4"/>
    <w:rsid w:val="00134679"/>
    <w:rsid w:val="00165D4C"/>
    <w:rsid w:val="00166519"/>
    <w:rsid w:val="00166E77"/>
    <w:rsid w:val="001670A7"/>
    <w:rsid w:val="001C7D70"/>
    <w:rsid w:val="001E646A"/>
    <w:rsid w:val="0022038D"/>
    <w:rsid w:val="002357CD"/>
    <w:rsid w:val="002453EF"/>
    <w:rsid w:val="002500BE"/>
    <w:rsid w:val="00300579"/>
    <w:rsid w:val="00330BE6"/>
    <w:rsid w:val="0033412D"/>
    <w:rsid w:val="00336BAF"/>
    <w:rsid w:val="00340294"/>
    <w:rsid w:val="003407DE"/>
    <w:rsid w:val="003440F8"/>
    <w:rsid w:val="00365DCC"/>
    <w:rsid w:val="003A4593"/>
    <w:rsid w:val="003A63EA"/>
    <w:rsid w:val="003E26E6"/>
    <w:rsid w:val="0040200E"/>
    <w:rsid w:val="004159D4"/>
    <w:rsid w:val="00431185"/>
    <w:rsid w:val="00440D32"/>
    <w:rsid w:val="00441BE3"/>
    <w:rsid w:val="00445BCB"/>
    <w:rsid w:val="004734CB"/>
    <w:rsid w:val="00475DB4"/>
    <w:rsid w:val="00486CDC"/>
    <w:rsid w:val="004D57D1"/>
    <w:rsid w:val="00511362"/>
    <w:rsid w:val="005229C1"/>
    <w:rsid w:val="005264F8"/>
    <w:rsid w:val="005572D5"/>
    <w:rsid w:val="00564145"/>
    <w:rsid w:val="00582001"/>
    <w:rsid w:val="00585E61"/>
    <w:rsid w:val="005C27BF"/>
    <w:rsid w:val="005C5BC7"/>
    <w:rsid w:val="005E105B"/>
    <w:rsid w:val="005F0F40"/>
    <w:rsid w:val="00635762"/>
    <w:rsid w:val="00645C1A"/>
    <w:rsid w:val="00650B2B"/>
    <w:rsid w:val="0066113A"/>
    <w:rsid w:val="00664223"/>
    <w:rsid w:val="00696B9D"/>
    <w:rsid w:val="00696E93"/>
    <w:rsid w:val="006C190E"/>
    <w:rsid w:val="006C230F"/>
    <w:rsid w:val="007116CE"/>
    <w:rsid w:val="0071774D"/>
    <w:rsid w:val="00721C55"/>
    <w:rsid w:val="00754AEC"/>
    <w:rsid w:val="00755A4C"/>
    <w:rsid w:val="00756F6F"/>
    <w:rsid w:val="00772C36"/>
    <w:rsid w:val="007828A8"/>
    <w:rsid w:val="00792666"/>
    <w:rsid w:val="007B7A8A"/>
    <w:rsid w:val="007C2631"/>
    <w:rsid w:val="007D1063"/>
    <w:rsid w:val="008076B5"/>
    <w:rsid w:val="0082115D"/>
    <w:rsid w:val="00841D93"/>
    <w:rsid w:val="00844D12"/>
    <w:rsid w:val="00845E08"/>
    <w:rsid w:val="00846CFE"/>
    <w:rsid w:val="00851497"/>
    <w:rsid w:val="0085452B"/>
    <w:rsid w:val="00890EA5"/>
    <w:rsid w:val="008A73A4"/>
    <w:rsid w:val="008D47F3"/>
    <w:rsid w:val="008D7B5E"/>
    <w:rsid w:val="008E1F7C"/>
    <w:rsid w:val="008E688A"/>
    <w:rsid w:val="00900C1A"/>
    <w:rsid w:val="00942193"/>
    <w:rsid w:val="0095626B"/>
    <w:rsid w:val="00973C21"/>
    <w:rsid w:val="00992BFE"/>
    <w:rsid w:val="00994496"/>
    <w:rsid w:val="009B5FF6"/>
    <w:rsid w:val="009E2A00"/>
    <w:rsid w:val="009E2B8F"/>
    <w:rsid w:val="009F1327"/>
    <w:rsid w:val="00A01639"/>
    <w:rsid w:val="00A27D46"/>
    <w:rsid w:val="00A53787"/>
    <w:rsid w:val="00A55729"/>
    <w:rsid w:val="00A85D91"/>
    <w:rsid w:val="00AA67CC"/>
    <w:rsid w:val="00AB3165"/>
    <w:rsid w:val="00B24641"/>
    <w:rsid w:val="00B26B87"/>
    <w:rsid w:val="00B30239"/>
    <w:rsid w:val="00B33B75"/>
    <w:rsid w:val="00B35066"/>
    <w:rsid w:val="00B40FD5"/>
    <w:rsid w:val="00B53354"/>
    <w:rsid w:val="00B636E6"/>
    <w:rsid w:val="00B76C47"/>
    <w:rsid w:val="00B81300"/>
    <w:rsid w:val="00B82D0E"/>
    <w:rsid w:val="00B87C7E"/>
    <w:rsid w:val="00B91C07"/>
    <w:rsid w:val="00BA186E"/>
    <w:rsid w:val="00BC0BBB"/>
    <w:rsid w:val="00BF2C05"/>
    <w:rsid w:val="00C0202C"/>
    <w:rsid w:val="00C71666"/>
    <w:rsid w:val="00C7320E"/>
    <w:rsid w:val="00C75F44"/>
    <w:rsid w:val="00C83EFD"/>
    <w:rsid w:val="00CB628C"/>
    <w:rsid w:val="00CC5CE2"/>
    <w:rsid w:val="00CD7813"/>
    <w:rsid w:val="00CF7FE7"/>
    <w:rsid w:val="00D00089"/>
    <w:rsid w:val="00D04F07"/>
    <w:rsid w:val="00D06494"/>
    <w:rsid w:val="00D16ED1"/>
    <w:rsid w:val="00D22F6B"/>
    <w:rsid w:val="00D553DB"/>
    <w:rsid w:val="00D7022D"/>
    <w:rsid w:val="00D83A1E"/>
    <w:rsid w:val="00DA0199"/>
    <w:rsid w:val="00DB010D"/>
    <w:rsid w:val="00DE633A"/>
    <w:rsid w:val="00DE7DB4"/>
    <w:rsid w:val="00DF38DB"/>
    <w:rsid w:val="00DF61D8"/>
    <w:rsid w:val="00DF74DA"/>
    <w:rsid w:val="00E07E75"/>
    <w:rsid w:val="00E16E84"/>
    <w:rsid w:val="00E17047"/>
    <w:rsid w:val="00E44717"/>
    <w:rsid w:val="00E47DA6"/>
    <w:rsid w:val="00E557DE"/>
    <w:rsid w:val="00E63B0A"/>
    <w:rsid w:val="00E73C00"/>
    <w:rsid w:val="00EA0DC9"/>
    <w:rsid w:val="00EA275E"/>
    <w:rsid w:val="00EB0451"/>
    <w:rsid w:val="00ED1E48"/>
    <w:rsid w:val="00EE2034"/>
    <w:rsid w:val="00F10BAA"/>
    <w:rsid w:val="00F16A5C"/>
    <w:rsid w:val="00F25738"/>
    <w:rsid w:val="00F424F0"/>
    <w:rsid w:val="00FC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D0008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40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07D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0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07DE"/>
    <w:rPr>
      <w:sz w:val="20"/>
      <w:szCs w:val="20"/>
    </w:rPr>
  </w:style>
  <w:style w:type="table" w:styleId="a8">
    <w:name w:val="Table Grid"/>
    <w:basedOn w:val="a1"/>
    <w:uiPriority w:val="59"/>
    <w:rsid w:val="00F25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無清單1"/>
    <w:next w:val="a2"/>
    <w:uiPriority w:val="99"/>
    <w:semiHidden/>
    <w:unhideWhenUsed/>
    <w:rsid w:val="001E646A"/>
  </w:style>
  <w:style w:type="table" w:customStyle="1" w:styleId="10">
    <w:name w:val="表格格線1"/>
    <w:basedOn w:val="a1"/>
    <w:next w:val="a8"/>
    <w:uiPriority w:val="59"/>
    <w:rsid w:val="001E64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E6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646A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清單段落1"/>
    <w:basedOn w:val="a"/>
    <w:rsid w:val="00846CFE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D0008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40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07D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0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07DE"/>
    <w:rPr>
      <w:sz w:val="20"/>
      <w:szCs w:val="20"/>
    </w:rPr>
  </w:style>
  <w:style w:type="table" w:styleId="a8">
    <w:name w:val="Table Grid"/>
    <w:basedOn w:val="a1"/>
    <w:uiPriority w:val="59"/>
    <w:rsid w:val="00F25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無清單1"/>
    <w:next w:val="a2"/>
    <w:uiPriority w:val="99"/>
    <w:semiHidden/>
    <w:unhideWhenUsed/>
    <w:rsid w:val="001E646A"/>
  </w:style>
  <w:style w:type="table" w:customStyle="1" w:styleId="10">
    <w:name w:val="表格格線1"/>
    <w:basedOn w:val="a1"/>
    <w:next w:val="a8"/>
    <w:uiPriority w:val="59"/>
    <w:rsid w:val="001E64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E6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646A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清單段落1"/>
    <w:basedOn w:val="a"/>
    <w:rsid w:val="00846CFE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3460</Words>
  <Characters>19724</Characters>
  <Application>Microsoft Office Word</Application>
  <DocSecurity>0</DocSecurity>
  <Lines>164</Lines>
  <Paragraphs>46</Paragraphs>
  <ScaleCrop>false</ScaleCrop>
  <Company>學校</Company>
  <LinksUpToDate>false</LinksUpToDate>
  <CharactersWithSpaces>23138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高中</dc:creator>
  <cp:lastModifiedBy>Liven</cp:lastModifiedBy>
  <cp:revision>2</cp:revision>
  <cp:lastPrinted>2020-08-10T07:37:00Z</cp:lastPrinted>
  <dcterms:created xsi:type="dcterms:W3CDTF">2025-07-24T05:26:00Z</dcterms:created>
  <dcterms:modified xsi:type="dcterms:W3CDTF">2025-07-24T05:26:00Z</dcterms:modified>
</cp:coreProperties>
</file>