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9B" w:rsidRDefault="002F3596">
      <w:pPr>
        <w:pStyle w:val="Defaul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新竹縣</w:t>
      </w:r>
      <w:r>
        <w:rPr>
          <w:rFonts w:ascii="標楷體" w:eastAsia="標楷體" w:hAnsi="標楷體"/>
          <w:sz w:val="32"/>
          <w:szCs w:val="32"/>
        </w:rPr>
        <w:t>11</w:t>
      </w:r>
      <w:r w:rsidR="003309A0"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學年度國民中學技藝教育課程競賽勞權教育學科題庫</w:t>
      </w:r>
    </w:p>
    <w:p w:rsidR="00E02E9B" w:rsidRDefault="002F3596">
      <w:pPr>
        <w:pStyle w:val="aa"/>
        <w:numPr>
          <w:ilvl w:val="0"/>
          <w:numId w:val="1"/>
        </w:numPr>
        <w:tabs>
          <w:tab w:val="left" w:pos="284"/>
        </w:tabs>
        <w:autoSpaceDE w:val="0"/>
        <w:ind w:left="993" w:hanging="1134"/>
        <w:jc w:val="both"/>
        <w:rPr>
          <w:rFonts w:ascii="標楷體" w:eastAsia="標楷體" w:hAnsi="標楷體" w:cs="Noto Sans CJK TC Regular"/>
          <w:color w:val="000000"/>
          <w:kern w:val="0"/>
          <w:szCs w:val="24"/>
        </w:rPr>
      </w:pPr>
      <w:r>
        <w:rPr>
          <w:rFonts w:ascii="標楷體" w:eastAsia="標楷體" w:hAnsi="標楷體" w:cs="Noto Sans CJK TC Regular"/>
          <w:color w:val="000000"/>
          <w:kern w:val="0"/>
          <w:szCs w:val="24"/>
        </w:rPr>
        <w:t>（Ｄ）老闆說因業務緊縮，叫我明天不要來了，要我去寫離職申請書。如果我寫了，可能會喪失什麼權益？（Ａ）主張沒有緊縮、要求繼續工作（Ｂ）請求資遣費和預告期或預告工資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(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Ｃ）要求開（非自願）離職證明書去領失業給付（Ｄ）以上皆是</w:t>
      </w:r>
    </w:p>
    <w:p w:rsidR="00E02E9B" w:rsidRDefault="002F3596">
      <w:pPr>
        <w:pStyle w:val="aa"/>
        <w:numPr>
          <w:ilvl w:val="0"/>
          <w:numId w:val="1"/>
        </w:numPr>
        <w:tabs>
          <w:tab w:val="left" w:pos="284"/>
        </w:tabs>
        <w:autoSpaceDE w:val="0"/>
        <w:ind w:left="993" w:hanging="1134"/>
        <w:jc w:val="both"/>
        <w:rPr>
          <w:rFonts w:ascii="標楷體" w:eastAsia="標楷體" w:hAnsi="標楷體" w:cs="Noto Sans CJK TC Regular"/>
          <w:color w:val="000000"/>
          <w:kern w:val="0"/>
          <w:szCs w:val="24"/>
        </w:rPr>
      </w:pPr>
      <w:r>
        <w:rPr>
          <w:rFonts w:ascii="標楷體" w:eastAsia="標楷體" w:hAnsi="標楷體" w:cs="Noto Sans CJK TC Regular"/>
          <w:color w:val="000000"/>
          <w:kern w:val="0"/>
          <w:szCs w:val="24"/>
        </w:rPr>
        <w:t>（Ｄ）我上班的時候受傷，下列何者不是應該立即進行的事項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?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（Ａ）就醫（Ｂ）讓主管和同事知道（Ｃ）必要時保留現場或拍照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(D)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拍傷口上臉書或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IG</w:t>
      </w:r>
    </w:p>
    <w:p w:rsidR="00E02E9B" w:rsidRDefault="002F3596">
      <w:pPr>
        <w:pStyle w:val="aa"/>
        <w:numPr>
          <w:ilvl w:val="0"/>
          <w:numId w:val="1"/>
        </w:numPr>
        <w:tabs>
          <w:tab w:val="left" w:pos="284"/>
        </w:tabs>
        <w:autoSpaceDE w:val="0"/>
        <w:ind w:left="993" w:hanging="1134"/>
        <w:jc w:val="both"/>
        <w:rPr>
          <w:rFonts w:ascii="標楷體" w:eastAsia="標楷體" w:hAnsi="標楷體" w:cs="Noto Sans CJK TC Regular"/>
          <w:color w:val="000000"/>
          <w:kern w:val="0"/>
          <w:szCs w:val="24"/>
        </w:rPr>
      </w:pPr>
      <w:r>
        <w:rPr>
          <w:rFonts w:ascii="標楷體" w:eastAsia="標楷體" w:hAnsi="標楷體" w:cs="Noto Sans CJK TC Regular"/>
          <w:color w:val="000000"/>
          <w:kern w:val="0"/>
          <w:szCs w:val="24"/>
        </w:rPr>
        <w:t>（Ｄ）我每週工作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40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小時，月薪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30,000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元，老闆說景氣不好，要放無薪假，下列何者不是老闆應遵守的（Ａ）要徵得員工同意，若不同意就要原薪或資遣（Ｂ）月薪還是要在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24,000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以上（Ｃ）要講明實施期限、到期若要延期要重新徵得勞工同意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(D)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勞退提繳薪資級距可以調降到無薪假後的薪資</w:t>
      </w:r>
    </w:p>
    <w:p w:rsidR="00E02E9B" w:rsidRDefault="002F3596">
      <w:pPr>
        <w:pStyle w:val="aa"/>
        <w:numPr>
          <w:ilvl w:val="0"/>
          <w:numId w:val="1"/>
        </w:numPr>
        <w:tabs>
          <w:tab w:val="left" w:pos="284"/>
        </w:tabs>
        <w:autoSpaceDE w:val="0"/>
        <w:ind w:left="993" w:hanging="1134"/>
        <w:jc w:val="both"/>
        <w:rPr>
          <w:rFonts w:ascii="標楷體" w:eastAsia="標楷體" w:hAnsi="標楷體" w:cs="Noto Sans CJK TC Regular"/>
          <w:color w:val="000000"/>
          <w:kern w:val="0"/>
          <w:szCs w:val="24"/>
        </w:rPr>
      </w:pPr>
      <w:r>
        <w:rPr>
          <w:rFonts w:ascii="標楷體" w:eastAsia="標楷體" w:hAnsi="標楷體" w:cs="Noto Sans CJK TC Regular"/>
          <w:color w:val="000000"/>
          <w:kern w:val="0"/>
          <w:szCs w:val="24"/>
        </w:rPr>
        <w:t>（Ｄ）我在便利商店打工，弄壞店裡的咖啡機，下列何者錯誤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?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（Ａ）老闆可以問我看我是否同意照價賠償或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賠一部份（Ｂ）老闆可以徵得我同意每月扣薪多少錢來賠（Ｃ）老闆可以將我犯的錯列入考績評分（Ｄ）老闆可以不經我同意直接扣我底薪和全勤獎金。</w:t>
      </w:r>
    </w:p>
    <w:p w:rsidR="00E02E9B" w:rsidRDefault="002F3596">
      <w:pPr>
        <w:pStyle w:val="aa"/>
        <w:numPr>
          <w:ilvl w:val="0"/>
          <w:numId w:val="1"/>
        </w:numPr>
        <w:tabs>
          <w:tab w:val="left" w:pos="284"/>
        </w:tabs>
        <w:autoSpaceDE w:val="0"/>
        <w:ind w:left="993" w:right="-166" w:hanging="1134"/>
        <w:jc w:val="both"/>
        <w:rPr>
          <w:rFonts w:ascii="標楷體" w:eastAsia="標楷體" w:hAnsi="標楷體" w:cs="Noto Sans CJK TC Regular"/>
          <w:color w:val="000000"/>
          <w:kern w:val="0"/>
          <w:szCs w:val="24"/>
        </w:rPr>
      </w:pPr>
      <w:r>
        <w:rPr>
          <w:rFonts w:ascii="標楷體" w:eastAsia="標楷體" w:hAnsi="標楷體" w:cs="Noto Sans CJK TC Regular"/>
          <w:color w:val="000000"/>
          <w:kern w:val="0"/>
          <w:szCs w:val="24"/>
        </w:rPr>
        <w:t>（Ｄ）下列何者老闆有可能可以要求我至少工作滿兩年，否則賠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50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萬元（Ａ）在手搖杯店煮茶（Ｂ）在餐廳洗碗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(C)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在電子廠當作業員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(D)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公司出錢派我出國受訓半年後回來管理新設備。</w:t>
      </w:r>
    </w:p>
    <w:p w:rsidR="00E02E9B" w:rsidRDefault="002F3596">
      <w:pPr>
        <w:pStyle w:val="aa"/>
        <w:numPr>
          <w:ilvl w:val="0"/>
          <w:numId w:val="1"/>
        </w:numPr>
        <w:tabs>
          <w:tab w:val="left" w:pos="284"/>
        </w:tabs>
        <w:autoSpaceDE w:val="0"/>
        <w:ind w:left="993" w:hanging="1134"/>
        <w:jc w:val="both"/>
        <w:rPr>
          <w:rFonts w:ascii="標楷體" w:eastAsia="標楷體" w:hAnsi="標楷體" w:cs="Noto Sans CJK TC Regular"/>
          <w:color w:val="000000"/>
          <w:kern w:val="0"/>
          <w:szCs w:val="24"/>
        </w:rPr>
      </w:pPr>
      <w:r>
        <w:rPr>
          <w:rFonts w:ascii="標楷體" w:eastAsia="標楷體" w:hAnsi="標楷體" w:cs="Noto Sans CJK TC Regular"/>
          <w:color w:val="000000"/>
          <w:kern w:val="0"/>
          <w:szCs w:val="24"/>
        </w:rPr>
        <w:t>（Ｄ）我每月底薪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30,000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元，某月曠職一日，老闆最多可以扣我底薪（Ａ）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3000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元（Ｂ）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2000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元（Ｃ）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1500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元（Ｄ）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1000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元。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(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但是該請假就好好請假，請同學儘量不要曠職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)</w:t>
      </w:r>
    </w:p>
    <w:p w:rsidR="00E02E9B" w:rsidRDefault="002F3596">
      <w:pPr>
        <w:pStyle w:val="aa"/>
        <w:numPr>
          <w:ilvl w:val="0"/>
          <w:numId w:val="1"/>
        </w:numPr>
        <w:tabs>
          <w:tab w:val="left" w:pos="284"/>
        </w:tabs>
        <w:autoSpaceDE w:val="0"/>
        <w:ind w:left="993" w:hanging="1134"/>
        <w:jc w:val="both"/>
        <w:rPr>
          <w:rFonts w:ascii="標楷體" w:eastAsia="標楷體" w:hAnsi="標楷體" w:cs="Noto Sans CJK TC Regular"/>
          <w:color w:val="000000"/>
          <w:kern w:val="0"/>
          <w:szCs w:val="24"/>
        </w:rPr>
      </w:pPr>
      <w:r>
        <w:rPr>
          <w:rFonts w:ascii="標楷體" w:eastAsia="標楷體" w:hAnsi="標楷體" w:cs="Noto Sans CJK TC Regular"/>
          <w:color w:val="000000"/>
          <w:kern w:val="0"/>
          <w:szCs w:val="24"/>
        </w:rPr>
        <w:t>（Ｄ）雇主應徵寫週休二日，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每日工作時間上午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8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點到下午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5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點，月薪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30,000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元，有全勤獎金，下列何者不是求職時必須問清楚的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?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（Ａ）工作時間有沒有包含完整的休息時間（Ｂ）底薪和全勤各是多少錢（Ｃ）全勤獎金計算方式（Ｄ）有沒有生日禮金</w:t>
      </w:r>
    </w:p>
    <w:p w:rsidR="00E02E9B" w:rsidRDefault="002F3596">
      <w:pPr>
        <w:pStyle w:val="aa"/>
        <w:numPr>
          <w:ilvl w:val="0"/>
          <w:numId w:val="1"/>
        </w:numPr>
        <w:tabs>
          <w:tab w:val="left" w:pos="284"/>
        </w:tabs>
        <w:autoSpaceDE w:val="0"/>
        <w:ind w:left="993" w:hanging="1134"/>
        <w:jc w:val="both"/>
        <w:rPr>
          <w:rFonts w:ascii="標楷體" w:eastAsia="標楷體" w:hAnsi="標楷體" w:cs="Noto Sans CJK TC Regular"/>
          <w:color w:val="000000"/>
          <w:kern w:val="0"/>
          <w:szCs w:val="24"/>
        </w:rPr>
      </w:pPr>
      <w:r>
        <w:rPr>
          <w:rFonts w:ascii="標楷體" w:eastAsia="標楷體" w:hAnsi="標楷體" w:cs="Noto Sans CJK TC Regular"/>
          <w:color w:val="000000"/>
          <w:kern w:val="0"/>
          <w:szCs w:val="24"/>
        </w:rPr>
        <w:t>（Ａ）勞工到職第一天，下列雇主要求勞工做的事，何者合法？（Ａ）提供投保勞工保險所需的個人資料（Ｂ）繳交保證金做為違約賠償準備金（Ｃ）簽下放棄資遣費、退休金的文件（Ｄ）未經勞工同意留置身分證來辦理到職手續。</w:t>
      </w:r>
    </w:p>
    <w:p w:rsidR="00E02E9B" w:rsidRDefault="002F3596">
      <w:pPr>
        <w:pStyle w:val="aa"/>
        <w:numPr>
          <w:ilvl w:val="0"/>
          <w:numId w:val="1"/>
        </w:numPr>
        <w:tabs>
          <w:tab w:val="left" w:pos="284"/>
        </w:tabs>
        <w:autoSpaceDE w:val="0"/>
        <w:ind w:left="993" w:hanging="1134"/>
        <w:jc w:val="both"/>
        <w:rPr>
          <w:rFonts w:ascii="標楷體" w:eastAsia="標楷體" w:hAnsi="標楷體" w:cs="Noto Sans CJK TC Regular"/>
          <w:color w:val="000000"/>
          <w:kern w:val="0"/>
          <w:szCs w:val="24"/>
        </w:rPr>
      </w:pPr>
      <w:r>
        <w:rPr>
          <w:rFonts w:ascii="標楷體" w:eastAsia="標楷體" w:hAnsi="標楷體" w:cs="Noto Sans CJK TC Regular"/>
          <w:color w:val="000000"/>
          <w:kern w:val="0"/>
          <w:szCs w:val="24"/>
        </w:rPr>
        <w:t>（Ｃ）下列關於勞工「試用期」的規定，何者正確？（Ａ）試用期間非正式勞工，所以不用投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 xml:space="preserve"> 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保勞工保險（Ｂ）試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用期間可以無限期延長，直到公司滿意為止（Ｃ）公司可以事先和勞工約定合理的試用期間，在這段期間內根據勞工表現決定是否繼續僱用，不受勞基法關於解雇原因的規範（Ｄ）因為尚未通過試用，勞工這段期間不能加班，也沒有加班費。</w:t>
      </w:r>
    </w:p>
    <w:p w:rsidR="00E02E9B" w:rsidRDefault="002F3596">
      <w:pPr>
        <w:pStyle w:val="aa"/>
        <w:numPr>
          <w:ilvl w:val="0"/>
          <w:numId w:val="1"/>
        </w:numPr>
        <w:tabs>
          <w:tab w:val="left" w:pos="284"/>
        </w:tabs>
        <w:autoSpaceDE w:val="0"/>
        <w:ind w:left="993" w:hanging="1134"/>
        <w:jc w:val="both"/>
        <w:rPr>
          <w:rFonts w:ascii="標楷體" w:eastAsia="標楷體" w:hAnsi="標楷體" w:cs="Noto Sans CJK TC Regular"/>
          <w:color w:val="000000"/>
          <w:kern w:val="0"/>
          <w:szCs w:val="24"/>
        </w:rPr>
      </w:pPr>
      <w:r>
        <w:rPr>
          <w:rFonts w:ascii="標楷體" w:eastAsia="標楷體" w:hAnsi="標楷體" w:cs="Noto Sans CJK TC Regular"/>
          <w:color w:val="000000"/>
          <w:kern w:val="0"/>
          <w:szCs w:val="24"/>
        </w:rPr>
        <w:t>（Ｄ）下列何者「不是」依法可以在工資當中預先扣除的項目？（Ａ）勞工保險的勞工自行負擔費用（Ｂ）公司依法設立職工福利委員會之職工福利金（Ｃ）工會與公司約定代扣會費（Ｄ）每月應提繳之勞工退休金。</w:t>
      </w:r>
    </w:p>
    <w:p w:rsidR="00E02E9B" w:rsidRDefault="002F3596">
      <w:pPr>
        <w:pStyle w:val="aa"/>
        <w:numPr>
          <w:ilvl w:val="0"/>
          <w:numId w:val="1"/>
        </w:numPr>
        <w:tabs>
          <w:tab w:val="left" w:pos="284"/>
        </w:tabs>
        <w:autoSpaceDE w:val="0"/>
        <w:ind w:left="993" w:hanging="1134"/>
        <w:jc w:val="both"/>
        <w:rPr>
          <w:rFonts w:ascii="標楷體" w:eastAsia="標楷體" w:hAnsi="標楷體" w:cs="Noto Sans CJK TC Regular"/>
          <w:color w:val="000000"/>
          <w:kern w:val="0"/>
          <w:szCs w:val="24"/>
        </w:rPr>
      </w:pPr>
      <w:r>
        <w:rPr>
          <w:rFonts w:ascii="標楷體" w:eastAsia="標楷體" w:hAnsi="標楷體" w:cs="Noto Sans CJK TC Regular"/>
          <w:color w:val="000000"/>
          <w:kern w:val="0"/>
          <w:szCs w:val="24"/>
        </w:rPr>
        <w:t>（Ｃ）下列關於雇主調動勞工職務的敘述，何者錯誤？（Ａ）職務調動後，工資及其他勞動條件不能變差（Ｂ）雇主為培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訓勞工技術，可以考量勞工體力和能力後，輪調合適職務（Ｃ）只要事先約定勞工有配合調動義務，即使跨縣市甚至跨國調動，雇主也不用提供勞工任何協助（Ｄ）雇主在調動勞工職務時，應同時考量勞工照顧家庭的需求。</w:t>
      </w:r>
    </w:p>
    <w:p w:rsidR="00E02E9B" w:rsidRDefault="002F3596">
      <w:pPr>
        <w:pStyle w:val="aa"/>
        <w:numPr>
          <w:ilvl w:val="0"/>
          <w:numId w:val="1"/>
        </w:numPr>
        <w:tabs>
          <w:tab w:val="left" w:pos="284"/>
        </w:tabs>
        <w:autoSpaceDE w:val="0"/>
        <w:ind w:left="993" w:hanging="1134"/>
        <w:jc w:val="both"/>
        <w:rPr>
          <w:rFonts w:ascii="標楷體" w:eastAsia="標楷體" w:hAnsi="標楷體" w:cs="Noto Sans CJK TC Regular"/>
          <w:color w:val="000000"/>
          <w:kern w:val="0"/>
          <w:szCs w:val="24"/>
        </w:rPr>
      </w:pPr>
      <w:r>
        <w:rPr>
          <w:rFonts w:ascii="標楷體" w:eastAsia="標楷體" w:hAnsi="標楷體" w:cs="Noto Sans CJK TC Regular"/>
          <w:color w:val="000000"/>
          <w:kern w:val="0"/>
          <w:szCs w:val="24"/>
        </w:rPr>
        <w:t>（Ｂ）下列關於「責任制」的敘述，何者正確？（Ａ）只要公司是責任制，就不用上下班打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 xml:space="preserve"> 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卡，也不用紀錄勞工出勤時數（Ｂ）只有符合中央主管機關核定公告的工作者，經勞資雙方書面約定並報請地方主管機關核備後，才能放寬勞基法的工作時間限制（Ｃ）適用責任制之後，就不用給付勞工加班費（Ｄ）公司實施責任制是勞工有責任感的表現。</w:t>
      </w:r>
    </w:p>
    <w:p w:rsidR="00E02E9B" w:rsidRDefault="002F3596">
      <w:pPr>
        <w:pStyle w:val="aa"/>
        <w:numPr>
          <w:ilvl w:val="0"/>
          <w:numId w:val="1"/>
        </w:numPr>
        <w:tabs>
          <w:tab w:val="left" w:pos="284"/>
        </w:tabs>
        <w:autoSpaceDE w:val="0"/>
        <w:ind w:left="993" w:hanging="1134"/>
        <w:jc w:val="both"/>
        <w:rPr>
          <w:rFonts w:ascii="標楷體" w:eastAsia="標楷體" w:hAnsi="標楷體" w:cs="Noto Sans CJK TC Regular"/>
          <w:color w:val="000000"/>
          <w:kern w:val="0"/>
          <w:szCs w:val="24"/>
        </w:rPr>
      </w:pPr>
      <w:r>
        <w:rPr>
          <w:rFonts w:ascii="標楷體" w:eastAsia="標楷體" w:hAnsi="標楷體" w:cs="Noto Sans CJK TC Regular"/>
          <w:color w:val="000000"/>
          <w:kern w:val="0"/>
          <w:szCs w:val="24"/>
        </w:rPr>
        <w:t>（Ｄ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）我對於公司制度有意見想要反映，下列何者「不是」勞動法令提供的反映管道？（Ａ）號召同事成立工會，和公司進行協商（Ｂ）透過勞資會議反映訴求（Ｃ）向勞工局申請勞資爭議調解（Ｄ）貼文到爆料公社請網友評評理。</w:t>
      </w:r>
    </w:p>
    <w:p w:rsidR="00E02E9B" w:rsidRDefault="002F3596">
      <w:pPr>
        <w:pStyle w:val="aa"/>
        <w:numPr>
          <w:ilvl w:val="0"/>
          <w:numId w:val="1"/>
        </w:numPr>
        <w:tabs>
          <w:tab w:val="left" w:pos="284"/>
        </w:tabs>
        <w:autoSpaceDE w:val="0"/>
        <w:ind w:left="993" w:hanging="1134"/>
        <w:jc w:val="both"/>
        <w:rPr>
          <w:rFonts w:ascii="標楷體" w:eastAsia="標楷體" w:hAnsi="標楷體" w:cs="Noto Sans CJK TC Regular"/>
          <w:color w:val="000000"/>
          <w:kern w:val="0"/>
          <w:szCs w:val="24"/>
        </w:rPr>
      </w:pPr>
      <w:r>
        <w:rPr>
          <w:rFonts w:ascii="標楷體" w:eastAsia="標楷體" w:hAnsi="標楷體" w:cs="Noto Sans CJK TC Regular"/>
          <w:color w:val="000000"/>
          <w:kern w:val="0"/>
          <w:szCs w:val="24"/>
        </w:rPr>
        <w:lastRenderedPageBreak/>
        <w:t>（Ｂ）下列關於「工會」的敘述，何者正確？（Ａ）在公司成立工會，需要經過公司同意（Ｂ）罷工是工會行使爭議權的手段之一（Ｃ）工會是勞資溝通的橋樑，因此代表雇主行使管理權的主管也可以加入（Ｄ）只要有相同訴求的勞工五人以上，不用組成工會也能合法罷工。</w:t>
      </w:r>
    </w:p>
    <w:p w:rsidR="00E02E9B" w:rsidRDefault="002F3596">
      <w:pPr>
        <w:pStyle w:val="aa"/>
        <w:numPr>
          <w:ilvl w:val="0"/>
          <w:numId w:val="1"/>
        </w:numPr>
        <w:tabs>
          <w:tab w:val="left" w:pos="284"/>
        </w:tabs>
        <w:autoSpaceDE w:val="0"/>
        <w:ind w:left="993" w:hanging="1134"/>
        <w:jc w:val="both"/>
        <w:rPr>
          <w:rFonts w:ascii="標楷體" w:eastAsia="標楷體" w:hAnsi="標楷體" w:cs="Noto Sans CJK TC Regular"/>
          <w:color w:val="000000"/>
          <w:kern w:val="0"/>
          <w:szCs w:val="24"/>
        </w:rPr>
      </w:pPr>
      <w:r>
        <w:rPr>
          <w:rFonts w:ascii="標楷體" w:eastAsia="標楷體" w:hAnsi="標楷體" w:cs="Noto Sans CJK TC Regular"/>
          <w:color w:val="000000"/>
          <w:kern w:val="0"/>
          <w:szCs w:val="24"/>
        </w:rPr>
        <w:t>（Ａ）我加入的公司有工會，那些「不是」這個工會的主要任務？（Ａ）發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五一勞動節紀念（Ｂ）處理會員的申訴案件（Ｃ）匯集勞工意見，與公司提出團體協商（Ｄ）參與勞工運動，關心勞動政策及其他行業勞工的處境。</w:t>
      </w:r>
    </w:p>
    <w:p w:rsidR="00E02E9B" w:rsidRDefault="002F3596">
      <w:pPr>
        <w:pStyle w:val="aa"/>
        <w:numPr>
          <w:ilvl w:val="0"/>
          <w:numId w:val="1"/>
        </w:numPr>
        <w:tabs>
          <w:tab w:val="left" w:pos="284"/>
        </w:tabs>
        <w:autoSpaceDE w:val="0"/>
        <w:ind w:left="993" w:hanging="1134"/>
        <w:jc w:val="both"/>
        <w:rPr>
          <w:rFonts w:ascii="標楷體" w:eastAsia="標楷體" w:hAnsi="標楷體" w:cs="Noto Sans CJK TC Regular"/>
          <w:color w:val="000000"/>
          <w:kern w:val="0"/>
          <w:szCs w:val="24"/>
        </w:rPr>
      </w:pPr>
      <w:r>
        <w:rPr>
          <w:rFonts w:ascii="標楷體" w:eastAsia="標楷體" w:hAnsi="標楷體" w:cs="Noto Sans CJK TC Regular"/>
          <w:color w:val="000000"/>
          <w:kern w:val="0"/>
          <w:szCs w:val="24"/>
        </w:rPr>
        <w:t>（Ｄ）根據《勞工保險條例》規定，受僱在幾人以上的事業單位，強制雇主必須為勞工投保勞工保險？（Ａ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 xml:space="preserve">) 20 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人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 xml:space="preserve"> 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（Ｂ）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 xml:space="preserve"> 15 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人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 xml:space="preserve"> 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（Ｃ）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 xml:space="preserve"> 10 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人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 xml:space="preserve"> 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（Ｄ）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 xml:space="preserve"> 5 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人</w:t>
      </w:r>
    </w:p>
    <w:p w:rsidR="00E02E9B" w:rsidRDefault="002F3596">
      <w:pPr>
        <w:pStyle w:val="aa"/>
        <w:numPr>
          <w:ilvl w:val="0"/>
          <w:numId w:val="1"/>
        </w:numPr>
        <w:tabs>
          <w:tab w:val="left" w:pos="284"/>
        </w:tabs>
        <w:autoSpaceDE w:val="0"/>
        <w:ind w:left="993" w:hanging="1134"/>
        <w:jc w:val="both"/>
        <w:rPr>
          <w:rFonts w:ascii="標楷體" w:eastAsia="標楷體" w:hAnsi="標楷體" w:cs="Noto Sans CJK TC Regular"/>
          <w:color w:val="000000"/>
          <w:kern w:val="0"/>
          <w:szCs w:val="24"/>
        </w:rPr>
      </w:pPr>
      <w:r>
        <w:rPr>
          <w:rFonts w:ascii="標楷體" w:eastAsia="標楷體" w:hAnsi="標楷體" w:cs="Noto Sans CJK TC Regular"/>
          <w:color w:val="000000"/>
          <w:kern w:val="0"/>
          <w:szCs w:val="24"/>
        </w:rPr>
        <w:t>（Ｄ）有關工時及加班的法律規定，何者正確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?</w:t>
      </w:r>
    </w:p>
    <w:p w:rsidR="00E02E9B" w:rsidRDefault="002F3596">
      <w:pPr>
        <w:pStyle w:val="aa"/>
        <w:tabs>
          <w:tab w:val="left" w:pos="284"/>
        </w:tabs>
        <w:autoSpaceDE w:val="0"/>
        <w:ind w:left="993"/>
        <w:rPr>
          <w:rFonts w:ascii="標楷體" w:eastAsia="標楷體" w:hAnsi="標楷體" w:cs="Noto Sans CJK TC Regular"/>
          <w:color w:val="000000"/>
          <w:kern w:val="0"/>
          <w:szCs w:val="24"/>
        </w:rPr>
      </w:pPr>
      <w:r>
        <w:rPr>
          <w:rFonts w:ascii="標楷體" w:eastAsia="標楷體" w:hAnsi="標楷體" w:cs="Noto Sans CJK TC Regular"/>
          <w:color w:val="000000"/>
          <w:kern w:val="0"/>
          <w:szCs w:val="24"/>
        </w:rPr>
        <w:t>（Ａ）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 xml:space="preserve"> 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原則上勞工每天正常工作時間上限是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8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小時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br/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（Ｂ）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 xml:space="preserve"> 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勞工每月的加班時數，原則上不可以超過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46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小時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br/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（Ｃ）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 xml:space="preserve"> 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原則上，勞工連續工作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4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小時，要有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30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分鐘以上的休息時間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br/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（Ｄ）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 xml:space="preserve"> 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以上皆對</w:t>
      </w:r>
    </w:p>
    <w:p w:rsidR="00E02E9B" w:rsidRDefault="002F3596">
      <w:pPr>
        <w:pStyle w:val="aa"/>
        <w:numPr>
          <w:ilvl w:val="0"/>
          <w:numId w:val="1"/>
        </w:numPr>
        <w:tabs>
          <w:tab w:val="left" w:pos="284"/>
        </w:tabs>
        <w:autoSpaceDE w:val="0"/>
        <w:ind w:left="993" w:hanging="1189"/>
        <w:jc w:val="both"/>
        <w:rPr>
          <w:rFonts w:ascii="標楷體" w:eastAsia="標楷體" w:hAnsi="標楷體" w:cs="Noto Sans CJK TC Regular"/>
          <w:color w:val="000000"/>
          <w:kern w:val="0"/>
          <w:szCs w:val="24"/>
        </w:rPr>
      </w:pPr>
      <w:r>
        <w:rPr>
          <w:rFonts w:ascii="標楷體" w:eastAsia="標楷體" w:hAnsi="標楷體" w:cs="Noto Sans CJK TC Regular"/>
          <w:color w:val="000000"/>
          <w:kern w:val="0"/>
          <w:szCs w:val="24"/>
        </w:rPr>
        <w:t>（Ｃ）依據《工會法》規定，勞工均有組織及加入工會之權利，但組織工會仍有人數門檻；請問需要多少人數以上的勞工連署才能發起組織工會？（Ａ）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5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人（Ｂ）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 xml:space="preserve">10 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人（Ｃ）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 xml:space="preserve">30 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人（Ｄ）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50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人。</w:t>
      </w:r>
    </w:p>
    <w:p w:rsidR="00E02E9B" w:rsidRDefault="002F3596">
      <w:pPr>
        <w:pStyle w:val="aa"/>
        <w:numPr>
          <w:ilvl w:val="0"/>
          <w:numId w:val="1"/>
        </w:numPr>
        <w:tabs>
          <w:tab w:val="left" w:pos="284"/>
        </w:tabs>
        <w:autoSpaceDE w:val="0"/>
        <w:ind w:left="993" w:hanging="1189"/>
        <w:jc w:val="both"/>
        <w:rPr>
          <w:rFonts w:ascii="標楷體" w:eastAsia="標楷體" w:hAnsi="標楷體" w:cs="Noto Sans CJK TC Regular"/>
          <w:color w:val="000000"/>
          <w:kern w:val="0"/>
          <w:szCs w:val="24"/>
        </w:rPr>
      </w:pPr>
      <w:r>
        <w:rPr>
          <w:rFonts w:ascii="標楷體" w:eastAsia="標楷體" w:hAnsi="標楷體" w:cs="Noto Sans CJK TC Regular"/>
          <w:color w:val="000000"/>
          <w:kern w:val="0"/>
          <w:szCs w:val="24"/>
        </w:rPr>
        <w:t>（Ｃ）應徵注意事項的七不原則不包括下列下列何者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?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（Ａ）不繳錢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 xml:space="preserve"> 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（Ｂ）不辦卡（Ｃ）不自我介紹（Ｄ）不從事非法工作</w:t>
      </w:r>
    </w:p>
    <w:p w:rsidR="00E02E9B" w:rsidRDefault="002F3596">
      <w:pPr>
        <w:pStyle w:val="aa"/>
        <w:numPr>
          <w:ilvl w:val="0"/>
          <w:numId w:val="1"/>
        </w:numPr>
        <w:tabs>
          <w:tab w:val="left" w:pos="284"/>
        </w:tabs>
        <w:autoSpaceDE w:val="0"/>
        <w:ind w:left="993" w:hanging="1189"/>
        <w:jc w:val="both"/>
        <w:rPr>
          <w:rFonts w:ascii="標楷體" w:eastAsia="標楷體" w:hAnsi="標楷體" w:cs="Noto Sans CJK TC Regular"/>
          <w:color w:val="000000"/>
          <w:kern w:val="0"/>
          <w:szCs w:val="24"/>
        </w:rPr>
      </w:pPr>
      <w:r>
        <w:rPr>
          <w:rFonts w:ascii="標楷體" w:eastAsia="標楷體" w:hAnsi="標楷體" w:cs="Noto Sans CJK TC Regular"/>
          <w:color w:val="000000"/>
          <w:kern w:val="0"/>
          <w:szCs w:val="24"/>
        </w:rPr>
        <w:t>（Ｃ）《勞動基準法》有關工資、基本工時的規定，何者正確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?</w:t>
      </w:r>
    </w:p>
    <w:p w:rsidR="00E02E9B" w:rsidRDefault="002F3596">
      <w:pPr>
        <w:tabs>
          <w:tab w:val="left" w:pos="1134"/>
        </w:tabs>
        <w:autoSpaceDE w:val="0"/>
        <w:ind w:left="991"/>
      </w:pPr>
      <w:r>
        <w:rPr>
          <w:rFonts w:ascii="標楷體" w:eastAsia="標楷體" w:hAnsi="標楷體" w:cs="Noto Sans CJK TC Regular"/>
          <w:color w:val="000000"/>
          <w:kern w:val="0"/>
          <w:szCs w:val="24"/>
        </w:rPr>
        <w:t>（Ａ）工資是【勞工因工作而獲得之報酬，但不包括其他任何名義的經常性給予】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br/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（Ｂ）自</w:t>
      </w:r>
      <w:r>
        <w:rPr>
          <w:rFonts w:ascii="標楷體" w:eastAsia="標楷體" w:hAnsi="標楷體" w:cs="Noto Sans CJK TC Regular"/>
          <w:color w:val="FF0000"/>
          <w:kern w:val="0"/>
          <w:szCs w:val="24"/>
        </w:rPr>
        <w:t>11</w:t>
      </w:r>
      <w:r w:rsidR="003309A0">
        <w:rPr>
          <w:rFonts w:ascii="標楷體" w:eastAsia="標楷體" w:hAnsi="標楷體" w:cs="Noto Sans CJK TC Regular"/>
          <w:color w:val="FF0000"/>
          <w:kern w:val="0"/>
          <w:szCs w:val="24"/>
        </w:rPr>
        <w:t>3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年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1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月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1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日起，基本工資時薪為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1</w:t>
      </w:r>
      <w:r w:rsidR="003309A0">
        <w:rPr>
          <w:rFonts w:ascii="標楷體" w:eastAsia="標楷體" w:hAnsi="標楷體" w:cs="Noto Sans CJK TC Regular"/>
          <w:color w:val="000000"/>
          <w:kern w:val="0"/>
          <w:szCs w:val="24"/>
        </w:rPr>
        <w:t>8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0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元</w:t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br/>
      </w:r>
      <w:r w:rsidRPr="003309A0">
        <w:rPr>
          <w:rFonts w:ascii="標楷體" w:eastAsia="標楷體" w:hAnsi="標楷體" w:cs="Noto Sans CJK TC Regular"/>
          <w:color w:val="FF0000"/>
          <w:kern w:val="0"/>
          <w:szCs w:val="24"/>
        </w:rPr>
        <w:t>（Ｃ</w:t>
      </w:r>
      <w:r w:rsidRPr="003309A0">
        <w:rPr>
          <w:rFonts w:ascii="標楷體" w:eastAsia="標楷體" w:hAnsi="標楷體" w:cs="Noto Sans CJK TC Regular"/>
          <w:color w:val="FF0000"/>
          <w:kern w:val="0"/>
          <w:szCs w:val="24"/>
        </w:rPr>
        <w:t>）自</w:t>
      </w:r>
      <w:r w:rsidRPr="003309A0">
        <w:rPr>
          <w:rFonts w:ascii="標楷體" w:eastAsia="標楷體" w:hAnsi="標楷體" w:cs="Noto Sans CJK TC Regular"/>
          <w:color w:val="FF0000"/>
          <w:kern w:val="0"/>
          <w:szCs w:val="24"/>
        </w:rPr>
        <w:t>11</w:t>
      </w:r>
      <w:r w:rsidR="003309A0" w:rsidRPr="003309A0">
        <w:rPr>
          <w:rFonts w:ascii="標楷體" w:eastAsia="標楷體" w:hAnsi="標楷體" w:cs="Noto Sans CJK TC Regular"/>
          <w:color w:val="FF0000"/>
          <w:kern w:val="0"/>
          <w:szCs w:val="24"/>
        </w:rPr>
        <w:t>3</w:t>
      </w:r>
      <w:r w:rsidRPr="003309A0">
        <w:rPr>
          <w:rFonts w:ascii="標楷體" w:eastAsia="標楷體" w:hAnsi="標楷體" w:cs="Noto Sans CJK TC Regular"/>
          <w:color w:val="FF0000"/>
          <w:kern w:val="0"/>
          <w:szCs w:val="24"/>
        </w:rPr>
        <w:t>年</w:t>
      </w:r>
      <w:r w:rsidRPr="003309A0">
        <w:rPr>
          <w:rFonts w:ascii="標楷體" w:eastAsia="標楷體" w:hAnsi="標楷體" w:cs="Noto Sans CJK TC Regular"/>
          <w:color w:val="FF0000"/>
          <w:kern w:val="0"/>
          <w:szCs w:val="24"/>
        </w:rPr>
        <w:t>1</w:t>
      </w:r>
      <w:r w:rsidRPr="003309A0">
        <w:rPr>
          <w:rFonts w:ascii="標楷體" w:eastAsia="標楷體" w:hAnsi="標楷體" w:cs="Noto Sans CJK TC Regular"/>
          <w:color w:val="FF0000"/>
          <w:kern w:val="0"/>
          <w:szCs w:val="24"/>
        </w:rPr>
        <w:t>月</w:t>
      </w:r>
      <w:r w:rsidRPr="003309A0">
        <w:rPr>
          <w:rFonts w:ascii="標楷體" w:eastAsia="標楷體" w:hAnsi="標楷體" w:cs="Noto Sans CJK TC Regular"/>
          <w:color w:val="FF0000"/>
          <w:kern w:val="0"/>
          <w:szCs w:val="24"/>
        </w:rPr>
        <w:t>1</w:t>
      </w:r>
      <w:r w:rsidRPr="003309A0">
        <w:rPr>
          <w:rFonts w:ascii="標楷體" w:eastAsia="標楷體" w:hAnsi="標楷體" w:cs="Noto Sans CJK TC Regular"/>
          <w:color w:val="FF0000"/>
          <w:kern w:val="0"/>
          <w:szCs w:val="24"/>
        </w:rPr>
        <w:t>日</w:t>
      </w:r>
      <w:r w:rsidRPr="003309A0">
        <w:rPr>
          <w:rFonts w:ascii="標楷體" w:eastAsia="標楷體" w:hAnsi="標楷體" w:cs="Noto Sans CJK TC Regular"/>
          <w:color w:val="FF0000"/>
          <w:kern w:val="0"/>
          <w:szCs w:val="24"/>
        </w:rPr>
        <w:t>起，基本工資月薪為</w:t>
      </w:r>
      <w:r w:rsidRPr="003309A0">
        <w:rPr>
          <w:rFonts w:ascii="標楷體" w:eastAsia="標楷體" w:hAnsi="標楷體" w:cs="Noto Sans CJK TC Regular"/>
          <w:color w:val="FF0000"/>
          <w:kern w:val="0"/>
          <w:szCs w:val="24"/>
        </w:rPr>
        <w:t>2</w:t>
      </w:r>
      <w:r w:rsidR="003309A0" w:rsidRPr="003309A0">
        <w:rPr>
          <w:rFonts w:ascii="標楷體" w:eastAsia="標楷體" w:hAnsi="標楷體" w:cs="Noto Sans CJK TC Regular"/>
          <w:color w:val="FF0000"/>
          <w:kern w:val="0"/>
          <w:szCs w:val="24"/>
        </w:rPr>
        <w:t>7</w:t>
      </w:r>
      <w:r w:rsidRPr="003309A0">
        <w:rPr>
          <w:rFonts w:ascii="標楷體" w:eastAsia="標楷體" w:hAnsi="標楷體" w:cs="Noto Sans CJK TC Regular"/>
          <w:color w:val="FF0000"/>
          <w:kern w:val="0"/>
          <w:szCs w:val="24"/>
        </w:rPr>
        <w:t>,4</w:t>
      </w:r>
      <w:r w:rsidR="003309A0" w:rsidRPr="003309A0">
        <w:rPr>
          <w:rFonts w:ascii="標楷體" w:eastAsia="標楷體" w:hAnsi="標楷體" w:cs="Noto Sans CJK TC Regular"/>
          <w:color w:val="FF0000"/>
          <w:kern w:val="0"/>
          <w:szCs w:val="24"/>
        </w:rPr>
        <w:t>7</w:t>
      </w:r>
      <w:r w:rsidRPr="003309A0">
        <w:rPr>
          <w:rFonts w:ascii="標楷體" w:eastAsia="標楷體" w:hAnsi="標楷體" w:cs="Noto Sans CJK TC Regular"/>
          <w:color w:val="FF0000"/>
          <w:kern w:val="0"/>
          <w:szCs w:val="24"/>
        </w:rPr>
        <w:t>0</w:t>
      </w:r>
      <w:r w:rsidRPr="003309A0">
        <w:rPr>
          <w:rFonts w:ascii="標楷體" w:eastAsia="標楷體" w:hAnsi="標楷體" w:cs="Noto Sans CJK TC Regular"/>
          <w:color w:val="FF0000"/>
          <w:kern w:val="0"/>
          <w:szCs w:val="24"/>
        </w:rPr>
        <w:t>元</w:t>
      </w:r>
      <w:r w:rsidRPr="003309A0">
        <w:rPr>
          <w:rFonts w:ascii="標楷體" w:eastAsia="標楷體" w:hAnsi="標楷體" w:cs="Noto Sans CJK TC Regular"/>
          <w:color w:val="FF0000"/>
          <w:kern w:val="0"/>
          <w:szCs w:val="24"/>
        </w:rPr>
        <w:br/>
      </w:r>
      <w:r>
        <w:rPr>
          <w:rFonts w:ascii="標楷體" w:eastAsia="標楷體" w:hAnsi="標楷體" w:cs="Noto Sans CJK TC Regular"/>
          <w:color w:val="000000"/>
          <w:kern w:val="0"/>
          <w:szCs w:val="24"/>
        </w:rPr>
        <w:t>（Ｄ）雇主可隨時【預先扣留】勞工工資作為違約約金或賠償費用</w:t>
      </w:r>
    </w:p>
    <w:sectPr w:rsidR="00E02E9B" w:rsidSect="00E02E9B">
      <w:pgSz w:w="11906" w:h="16838"/>
      <w:pgMar w:top="720" w:right="991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596" w:rsidRDefault="002F3596" w:rsidP="00E02E9B">
      <w:r>
        <w:separator/>
      </w:r>
    </w:p>
  </w:endnote>
  <w:endnote w:type="continuationSeparator" w:id="0">
    <w:p w:rsidR="002F3596" w:rsidRDefault="002F3596" w:rsidP="00E02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TC Regular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596" w:rsidRDefault="002F3596" w:rsidP="00E02E9B">
      <w:r w:rsidRPr="00E02E9B">
        <w:rPr>
          <w:color w:val="000000"/>
        </w:rPr>
        <w:separator/>
      </w:r>
    </w:p>
  </w:footnote>
  <w:footnote w:type="continuationSeparator" w:id="0">
    <w:p w:rsidR="002F3596" w:rsidRDefault="002F3596" w:rsidP="00E02E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96586"/>
    <w:multiLevelType w:val="multilevel"/>
    <w:tmpl w:val="3BB032C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2E9B"/>
    <w:rsid w:val="002F3596"/>
    <w:rsid w:val="003309A0"/>
    <w:rsid w:val="00E0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2E9B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2E9B"/>
    <w:pPr>
      <w:widowControl w:val="0"/>
      <w:suppressAutoHyphens/>
      <w:autoSpaceDE w:val="0"/>
    </w:pPr>
    <w:rPr>
      <w:rFonts w:ascii="新細明體" w:hAnsi="新細明體" w:cs="新細明體"/>
      <w:color w:val="000000"/>
      <w:kern w:val="0"/>
      <w:szCs w:val="24"/>
    </w:rPr>
  </w:style>
  <w:style w:type="paragraph" w:styleId="a3">
    <w:name w:val="header"/>
    <w:basedOn w:val="a"/>
    <w:rsid w:val="00E02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E02E9B"/>
    <w:rPr>
      <w:sz w:val="20"/>
      <w:szCs w:val="20"/>
    </w:rPr>
  </w:style>
  <w:style w:type="paragraph" w:styleId="a5">
    <w:name w:val="footer"/>
    <w:basedOn w:val="a"/>
    <w:rsid w:val="00E02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E02E9B"/>
    <w:rPr>
      <w:sz w:val="20"/>
      <w:szCs w:val="20"/>
    </w:rPr>
  </w:style>
  <w:style w:type="paragraph" w:styleId="a7">
    <w:name w:val="footnote text"/>
    <w:basedOn w:val="a"/>
    <w:rsid w:val="00E02E9B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rsid w:val="00E02E9B"/>
    <w:rPr>
      <w:sz w:val="20"/>
      <w:szCs w:val="20"/>
    </w:rPr>
  </w:style>
  <w:style w:type="character" w:styleId="a9">
    <w:name w:val="footnote reference"/>
    <w:basedOn w:val="a0"/>
    <w:rsid w:val="00E02E9B"/>
    <w:rPr>
      <w:position w:val="0"/>
      <w:vertAlign w:val="superscript"/>
    </w:rPr>
  </w:style>
  <w:style w:type="paragraph" w:styleId="aa">
    <w:name w:val="List Paragraph"/>
    <w:basedOn w:val="a"/>
    <w:rsid w:val="00E02E9B"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劉淑瑜</dc:creator>
  <cp:lastModifiedBy>Liven</cp:lastModifiedBy>
  <cp:revision>2</cp:revision>
  <cp:lastPrinted>2021-05-31T00:26:00Z</cp:lastPrinted>
  <dcterms:created xsi:type="dcterms:W3CDTF">2023-10-17T12:09:00Z</dcterms:created>
  <dcterms:modified xsi:type="dcterms:W3CDTF">2023-10-17T12:09:00Z</dcterms:modified>
</cp:coreProperties>
</file>